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811B" w14:textId="21C3DC88" w:rsidR="00493AAE" w:rsidRDefault="00493AAE" w:rsidP="00493AAE">
      <w:r>
        <w:rPr>
          <w:noProof/>
        </w:rPr>
        <w:drawing>
          <wp:anchor distT="0" distB="0" distL="114300" distR="114300" simplePos="0" relativeHeight="251659264" behindDoc="0" locked="0" layoutInCell="1" allowOverlap="1" wp14:anchorId="2708CC89" wp14:editId="5CA63CBB">
            <wp:simplePos x="0" y="0"/>
            <wp:positionH relativeFrom="column">
              <wp:posOffset>180340</wp:posOffset>
            </wp:positionH>
            <wp:positionV relativeFrom="paragraph">
              <wp:posOffset>148590</wp:posOffset>
            </wp:positionV>
            <wp:extent cx="2263140" cy="859790"/>
            <wp:effectExtent l="0" t="0" r="3810" b="0"/>
            <wp:wrapSquare wrapText="bothSides"/>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AA25" w14:textId="71F01449" w:rsidR="00493AAE" w:rsidRDefault="005645F7" w:rsidP="00493AAE">
      <w:r w:rsidRPr="00E6380E">
        <w:rPr>
          <w:rFonts w:ascii="Leelawadee" w:hAnsi="Leelawadee" w:cs="Leelawadee"/>
          <w:noProof/>
          <w:sz w:val="64"/>
          <w:szCs w:val="64"/>
        </w:rPr>
        <mc:AlternateContent>
          <mc:Choice Requires="wps">
            <w:drawing>
              <wp:anchor distT="45720" distB="45720" distL="114300" distR="114300" simplePos="0" relativeHeight="251664384" behindDoc="0" locked="0" layoutInCell="1" allowOverlap="1" wp14:anchorId="472A3148" wp14:editId="49F83F88">
                <wp:simplePos x="0" y="0"/>
                <wp:positionH relativeFrom="margin">
                  <wp:posOffset>3327400</wp:posOffset>
                </wp:positionH>
                <wp:positionV relativeFrom="paragraph">
                  <wp:posOffset>95250</wp:posOffset>
                </wp:positionV>
                <wp:extent cx="2622550" cy="6921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692150"/>
                        </a:xfrm>
                        <a:prstGeom prst="rect">
                          <a:avLst/>
                        </a:prstGeom>
                        <a:solidFill>
                          <a:srgbClr val="FFFFFF"/>
                        </a:solidFill>
                        <a:ln w="9525">
                          <a:noFill/>
                          <a:miter lim="800000"/>
                          <a:headEnd/>
                          <a:tailEnd/>
                        </a:ln>
                      </wps:spPr>
                      <wps:txbx>
                        <w:txbxContent>
                          <w:p w14:paraId="125784BA" w14:textId="24DE31DB" w:rsidR="00E6380E" w:rsidRDefault="00E6380E">
                            <w:r>
                              <w:rPr>
                                <w:noProof/>
                              </w:rPr>
                              <w:drawing>
                                <wp:inline distT="0" distB="0" distL="0" distR="0" wp14:anchorId="7B2B53D4" wp14:editId="5BAF6FAD">
                                  <wp:extent cx="2401486" cy="5397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1254" cy="5419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A3148" id="_x0000_t202" coordsize="21600,21600" o:spt="202" path="m,l,21600r21600,l21600,xe">
                <v:stroke joinstyle="miter"/>
                <v:path gradientshapeok="t" o:connecttype="rect"/>
              </v:shapetype>
              <v:shape id="Text Box 2" o:spid="_x0000_s1026" type="#_x0000_t202" style="position:absolute;margin-left:262pt;margin-top:7.5pt;width:206.5pt;height:5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" stroked="f">
                <v:textbox>
                  <w:txbxContent>
                    <w:p w14:paraId="125784BA" w14:textId="24DE31DB" w:rsidR="00E6380E" w:rsidRDefault="00E6380E">
                      <w:r>
                        <w:rPr>
                          <w:noProof/>
                        </w:rPr>
                        <w:drawing>
                          <wp:inline distT="0" distB="0" distL="0" distR="0" wp14:anchorId="7B2B53D4" wp14:editId="5BAF6FAD">
                            <wp:extent cx="2401486" cy="5397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1254" cy="541945"/>
                                    </a:xfrm>
                                    <a:prstGeom prst="rect">
                                      <a:avLst/>
                                    </a:prstGeom>
                                  </pic:spPr>
                                </pic:pic>
                              </a:graphicData>
                            </a:graphic>
                          </wp:inline>
                        </w:drawing>
                      </w:r>
                    </w:p>
                  </w:txbxContent>
                </v:textbox>
                <w10:wrap type="square" anchorx="margin"/>
              </v:shape>
            </w:pict>
          </mc:Fallback>
        </mc:AlternateContent>
      </w:r>
      <w:r w:rsidR="00D734E1">
        <w:rPr>
          <w:noProof/>
        </w:rPr>
        <mc:AlternateContent>
          <mc:Choice Requires="wps">
            <w:drawing>
              <wp:anchor distT="45720" distB="45720" distL="114300" distR="114300" simplePos="0" relativeHeight="251661312" behindDoc="0" locked="0" layoutInCell="1" allowOverlap="1" wp14:anchorId="66C5FF30" wp14:editId="50C3C5D3">
                <wp:simplePos x="0" y="0"/>
                <wp:positionH relativeFrom="column">
                  <wp:posOffset>3663950</wp:posOffset>
                </wp:positionH>
                <wp:positionV relativeFrom="paragraph">
                  <wp:posOffset>107950</wp:posOffset>
                </wp:positionV>
                <wp:extent cx="255270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04850"/>
                        </a:xfrm>
                        <a:prstGeom prst="rect">
                          <a:avLst/>
                        </a:prstGeom>
                        <a:solidFill>
                          <a:srgbClr val="FFFFFF"/>
                        </a:solidFill>
                        <a:ln w="9525">
                          <a:noFill/>
                          <a:miter lim="800000"/>
                          <a:headEnd/>
                          <a:tailEnd/>
                        </a:ln>
                      </wps:spPr>
                      <wps:txbx>
                        <w:txbxContent>
                          <w:p w14:paraId="2C016F24" w14:textId="46A065A4" w:rsidR="00D734E1" w:rsidRDefault="00D7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5FF30" id="_x0000_s1027" type="#_x0000_t202" style="position:absolute;margin-left:288.5pt;margin-top:8.5pt;width:201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" stroked="f">
                <v:textbox>
                  <w:txbxContent>
                    <w:p w14:paraId="2C016F24" w14:textId="46A065A4" w:rsidR="00D734E1" w:rsidRDefault="00D734E1"/>
                  </w:txbxContent>
                </v:textbox>
                <w10:wrap type="square"/>
              </v:shape>
            </w:pict>
          </mc:Fallback>
        </mc:AlternateContent>
      </w:r>
    </w:p>
    <w:p w14:paraId="1EB23645" w14:textId="4CC08892" w:rsidR="00493AAE" w:rsidRDefault="00493AAE" w:rsidP="00493AAE"/>
    <w:p w14:paraId="35D8ACF7" w14:textId="29678D76" w:rsidR="00493AAE" w:rsidRDefault="00493AAE" w:rsidP="00493AAE"/>
    <w:p w14:paraId="54704689" w14:textId="0236E17A" w:rsidR="00493AAE" w:rsidRDefault="00493AAE" w:rsidP="00493AAE">
      <w:pPr>
        <w:rPr>
          <w:sz w:val="64"/>
          <w:szCs w:val="64"/>
        </w:rPr>
      </w:pPr>
    </w:p>
    <w:p w14:paraId="724EE88F" w14:textId="3E4B8866" w:rsidR="00493AAE" w:rsidRDefault="00493AAE" w:rsidP="00493AAE">
      <w:pPr>
        <w:rPr>
          <w:rFonts w:ascii="Leelawadee" w:hAnsi="Leelawadee" w:cs="Leelawadee"/>
          <w:sz w:val="64"/>
          <w:szCs w:val="64"/>
        </w:rPr>
      </w:pPr>
    </w:p>
    <w:p w14:paraId="583C9A47" w14:textId="77777777" w:rsidR="00493AAE" w:rsidRPr="00C82BDE" w:rsidRDefault="00493AAE" w:rsidP="00493AAE">
      <w:pPr>
        <w:rPr>
          <w:rFonts w:ascii="Leelawadee" w:hAnsi="Leelawadee" w:cs="Leelawadee"/>
          <w:sz w:val="64"/>
          <w:szCs w:val="64"/>
        </w:rPr>
      </w:pPr>
    </w:p>
    <w:p w14:paraId="27F77807" w14:textId="77777777" w:rsidR="00493AAE" w:rsidRDefault="00493AAE" w:rsidP="00493AAE">
      <w:pPr>
        <w:jc w:val="center"/>
        <w:rPr>
          <w:rFonts w:ascii="Leelawadee" w:hAnsi="Leelawadee" w:cs="Leelawadee"/>
          <w:b/>
          <w:bCs/>
          <w:sz w:val="52"/>
          <w:szCs w:val="52"/>
        </w:rPr>
      </w:pPr>
    </w:p>
    <w:p w14:paraId="5BC45D0A" w14:textId="20983CD2" w:rsidR="00493AAE" w:rsidRPr="00181C44" w:rsidRDefault="004B0146" w:rsidP="00493AAE">
      <w:pPr>
        <w:jc w:val="center"/>
        <w:rPr>
          <w:rFonts w:ascii="Leelawadee" w:hAnsi="Leelawadee" w:cs="Leelawadee"/>
          <w:b/>
          <w:bCs/>
          <w:sz w:val="46"/>
          <w:szCs w:val="46"/>
        </w:rPr>
      </w:pPr>
      <w:r w:rsidRPr="00181C44">
        <w:rPr>
          <w:rFonts w:ascii="Leelawadee" w:hAnsi="Leelawadee" w:cs="Leelawadee"/>
          <w:b/>
          <w:bCs/>
          <w:sz w:val="46"/>
          <w:szCs w:val="46"/>
        </w:rPr>
        <w:t xml:space="preserve">Research and Development </w:t>
      </w:r>
      <w:r w:rsidR="00EA0E6C" w:rsidRPr="00181C44">
        <w:rPr>
          <w:rFonts w:ascii="Leelawadee" w:hAnsi="Leelawadee" w:cs="Leelawadee"/>
          <w:b/>
          <w:bCs/>
          <w:sz w:val="46"/>
          <w:szCs w:val="46"/>
        </w:rPr>
        <w:t>Fund</w:t>
      </w:r>
      <w:r w:rsidRPr="00181C44">
        <w:rPr>
          <w:rFonts w:ascii="Leelawadee" w:hAnsi="Leelawadee" w:cs="Leelawadee"/>
          <w:b/>
          <w:bCs/>
          <w:sz w:val="46"/>
          <w:szCs w:val="46"/>
        </w:rPr>
        <w:t xml:space="preserve"> 2022</w:t>
      </w:r>
    </w:p>
    <w:p w14:paraId="173220D4" w14:textId="77777777" w:rsidR="00493AAE" w:rsidRPr="004B0146" w:rsidRDefault="00493AAE" w:rsidP="00493AAE">
      <w:pPr>
        <w:jc w:val="center"/>
        <w:rPr>
          <w:rFonts w:ascii="Leelawadee" w:hAnsi="Leelawadee" w:cs="Leelawadee"/>
          <w:b/>
          <w:bCs/>
          <w:color w:val="4472C4" w:themeColor="accent1"/>
          <w:sz w:val="40"/>
          <w:szCs w:val="40"/>
        </w:rPr>
      </w:pPr>
      <w:r w:rsidRPr="004B0146">
        <w:rPr>
          <w:rFonts w:ascii="Leelawadee" w:hAnsi="Leelawadee" w:cs="Leelawadee"/>
          <w:b/>
          <w:bCs/>
          <w:color w:val="4472C4" w:themeColor="accent1"/>
          <w:sz w:val="40"/>
          <w:szCs w:val="40"/>
        </w:rPr>
        <w:t>Guidance and Application Form</w:t>
      </w:r>
    </w:p>
    <w:p w14:paraId="79221079" w14:textId="77777777" w:rsidR="00493AAE" w:rsidRPr="00C82BDE" w:rsidRDefault="00493AAE" w:rsidP="00493AAE">
      <w:pPr>
        <w:jc w:val="center"/>
        <w:rPr>
          <w:rFonts w:ascii="Leelawadee" w:hAnsi="Leelawadee" w:cs="Leelawadee"/>
          <w:b/>
          <w:bCs/>
          <w:color w:val="4472C4" w:themeColor="accent1"/>
          <w:sz w:val="48"/>
          <w:szCs w:val="48"/>
        </w:rPr>
      </w:pPr>
    </w:p>
    <w:p w14:paraId="2ADED949" w14:textId="77777777" w:rsidR="00493AAE" w:rsidRDefault="00493AAE" w:rsidP="00493AAE">
      <w:pPr>
        <w:ind w:right="-472"/>
        <w:jc w:val="both"/>
        <w:rPr>
          <w:rFonts w:ascii="Leelawadee" w:hAnsi="Leelawadee" w:cs="Leelawadee"/>
          <w:b/>
          <w:bCs/>
          <w:sz w:val="28"/>
          <w:szCs w:val="28"/>
        </w:rPr>
      </w:pPr>
    </w:p>
    <w:p w14:paraId="42428B94" w14:textId="77777777" w:rsidR="00493AAE" w:rsidRPr="00C82BDE" w:rsidRDefault="00493AAE" w:rsidP="00493AAE">
      <w:pPr>
        <w:jc w:val="center"/>
        <w:rPr>
          <w:rFonts w:ascii="Leelawadee" w:hAnsi="Leelawadee" w:cs="Leelawadee"/>
          <w:b/>
          <w:bCs/>
          <w:color w:val="4472C4" w:themeColor="accent1"/>
          <w:sz w:val="48"/>
          <w:szCs w:val="48"/>
        </w:rPr>
      </w:pPr>
    </w:p>
    <w:p w14:paraId="0DF1803D" w14:textId="77777777" w:rsidR="00493AAE" w:rsidRPr="00C82BDE" w:rsidRDefault="00493AAE" w:rsidP="00493AAE">
      <w:pPr>
        <w:jc w:val="center"/>
        <w:rPr>
          <w:rFonts w:ascii="Leelawadee" w:hAnsi="Leelawadee" w:cs="Leelawadee"/>
          <w:b/>
          <w:bCs/>
          <w:color w:val="4472C4" w:themeColor="accent1"/>
          <w:sz w:val="48"/>
          <w:szCs w:val="48"/>
        </w:rPr>
      </w:pPr>
    </w:p>
    <w:p w14:paraId="04D164FA" w14:textId="77777777" w:rsidR="00493AAE" w:rsidRPr="00C82BDE" w:rsidRDefault="00493AAE" w:rsidP="00493AAE">
      <w:pPr>
        <w:jc w:val="center"/>
        <w:rPr>
          <w:rFonts w:ascii="Leelawadee" w:hAnsi="Leelawadee" w:cs="Leelawadee"/>
          <w:b/>
          <w:bCs/>
          <w:color w:val="4472C4" w:themeColor="accent1"/>
          <w:sz w:val="48"/>
          <w:szCs w:val="48"/>
        </w:rPr>
      </w:pPr>
    </w:p>
    <w:p w14:paraId="701B82DD" w14:textId="77777777" w:rsidR="00493AAE" w:rsidRPr="00C82BDE" w:rsidRDefault="00493AAE" w:rsidP="00493AAE">
      <w:pPr>
        <w:jc w:val="center"/>
        <w:rPr>
          <w:rFonts w:ascii="Leelawadee" w:hAnsi="Leelawadee" w:cs="Leelawadee"/>
          <w:b/>
          <w:bCs/>
          <w:color w:val="4472C4" w:themeColor="accent1"/>
          <w:sz w:val="48"/>
          <w:szCs w:val="48"/>
        </w:rPr>
      </w:pPr>
    </w:p>
    <w:p w14:paraId="6A785364" w14:textId="77777777" w:rsidR="00493AAE" w:rsidRDefault="00493AAE" w:rsidP="00493AAE">
      <w:pPr>
        <w:jc w:val="center"/>
        <w:rPr>
          <w:rFonts w:ascii="Leelawadee" w:hAnsi="Leelawadee" w:cs="Leelawadee"/>
          <w:b/>
          <w:bCs/>
          <w:color w:val="4472C4" w:themeColor="accent1"/>
          <w:sz w:val="48"/>
          <w:szCs w:val="48"/>
        </w:rPr>
      </w:pPr>
    </w:p>
    <w:p w14:paraId="25240DF4" w14:textId="77777777" w:rsidR="00493AAE" w:rsidRDefault="00493AAE" w:rsidP="00493AAE">
      <w:pPr>
        <w:jc w:val="center"/>
        <w:rPr>
          <w:rFonts w:ascii="Leelawadee" w:hAnsi="Leelawadee" w:cs="Leelawadee"/>
          <w:b/>
          <w:bCs/>
          <w:color w:val="4472C4" w:themeColor="accent1"/>
          <w:sz w:val="48"/>
          <w:szCs w:val="48"/>
        </w:rPr>
      </w:pPr>
    </w:p>
    <w:p w14:paraId="73380F52" w14:textId="77777777" w:rsidR="00493AAE" w:rsidRDefault="00493AAE" w:rsidP="00493AAE">
      <w:pPr>
        <w:jc w:val="center"/>
        <w:rPr>
          <w:rFonts w:ascii="Leelawadee" w:hAnsi="Leelawadee" w:cs="Leelawadee"/>
          <w:b/>
          <w:bCs/>
          <w:color w:val="4472C4" w:themeColor="accent1"/>
          <w:sz w:val="48"/>
          <w:szCs w:val="48"/>
        </w:rPr>
      </w:pPr>
    </w:p>
    <w:p w14:paraId="48B0BA25" w14:textId="77777777" w:rsidR="00493AAE" w:rsidRDefault="00493AAE" w:rsidP="00493AAE">
      <w:pPr>
        <w:ind w:right="-46"/>
        <w:jc w:val="both"/>
        <w:rPr>
          <w:rFonts w:ascii="Leelawadee" w:hAnsi="Leelawadee" w:cs="Leelawadee"/>
          <w:b/>
          <w:bCs/>
          <w:color w:val="4472C4" w:themeColor="accent1"/>
          <w:sz w:val="28"/>
          <w:szCs w:val="28"/>
        </w:rPr>
      </w:pPr>
      <w:r>
        <w:rPr>
          <w:rFonts w:ascii="Leelawadee" w:hAnsi="Leelawadee" w:cs="Leelawadee"/>
          <w:b/>
          <w:bCs/>
          <w:color w:val="4472C4" w:themeColor="accent1"/>
          <w:sz w:val="28"/>
          <w:szCs w:val="28"/>
        </w:rPr>
        <w:lastRenderedPageBreak/>
        <w:t>Background</w:t>
      </w:r>
    </w:p>
    <w:p w14:paraId="3EE1F2EF" w14:textId="77777777" w:rsidR="00493AAE" w:rsidRDefault="00493AAE" w:rsidP="00493AAE">
      <w:pPr>
        <w:ind w:right="-46"/>
        <w:jc w:val="both"/>
        <w:rPr>
          <w:rFonts w:ascii="Leelawadee" w:hAnsi="Leelawadee" w:cs="Leelawadee"/>
          <w:sz w:val="28"/>
          <w:szCs w:val="28"/>
        </w:rPr>
      </w:pPr>
      <w:r w:rsidRPr="00A12676">
        <w:rPr>
          <w:rFonts w:ascii="Leelawadee" w:hAnsi="Leelawadee" w:cs="Leelawadee"/>
          <w:sz w:val="28"/>
          <w:szCs w:val="28"/>
        </w:rPr>
        <w:t xml:space="preserve">Beatson </w:t>
      </w:r>
      <w:r>
        <w:rPr>
          <w:rFonts w:ascii="Leelawadee" w:hAnsi="Leelawadee" w:cs="Leelawadee"/>
          <w:sz w:val="28"/>
          <w:szCs w:val="28"/>
        </w:rPr>
        <w:t xml:space="preserve">Cancer Charity enhances the experience, </w:t>
      </w:r>
      <w:proofErr w:type="gramStart"/>
      <w:r>
        <w:rPr>
          <w:rFonts w:ascii="Leelawadee" w:hAnsi="Leelawadee" w:cs="Leelawadee"/>
          <w:sz w:val="28"/>
          <w:szCs w:val="28"/>
        </w:rPr>
        <w:t>treatment</w:t>
      </w:r>
      <w:proofErr w:type="gramEnd"/>
      <w:r>
        <w:rPr>
          <w:rFonts w:ascii="Leelawadee" w:hAnsi="Leelawadee" w:cs="Leelawadee"/>
          <w:sz w:val="28"/>
          <w:szCs w:val="28"/>
        </w:rPr>
        <w:t xml:space="preserve"> and outcomes of cancer patients at the Beatson West of Scotland Cancer Centre, and other hospitals across the West of Scotland. Our services offer practical and emotional support to patients and families from diagnosis, through treatment and beyond, to help them cope with the challenges of living with cancer and to live a full and meaningful life. We fund a range of services – </w:t>
      </w:r>
      <w:r w:rsidRPr="00EF3D26">
        <w:rPr>
          <w:rFonts w:ascii="Leelawadee" w:hAnsi="Leelawadee" w:cs="Leelawadee"/>
          <w:b/>
          <w:bCs/>
          <w:sz w:val="28"/>
          <w:szCs w:val="28"/>
        </w:rPr>
        <w:t>over and above NHS provision</w:t>
      </w:r>
      <w:r>
        <w:rPr>
          <w:rFonts w:ascii="Leelawadee" w:hAnsi="Leelawadee" w:cs="Leelawadee"/>
          <w:sz w:val="28"/>
          <w:szCs w:val="28"/>
        </w:rPr>
        <w:t xml:space="preserve"> – that enhance the treatment and care provided by the Beatson. We are also committed to improving cancer survival rates by supporting advances in technology </w:t>
      </w:r>
      <w:r w:rsidRPr="002D4FD5">
        <w:rPr>
          <w:rFonts w:ascii="Leelawadee" w:hAnsi="Leelawadee" w:cs="Leelawadee"/>
          <w:sz w:val="28"/>
          <w:szCs w:val="28"/>
        </w:rPr>
        <w:t xml:space="preserve">and research. </w:t>
      </w:r>
    </w:p>
    <w:p w14:paraId="25A7E3A9" w14:textId="7960781A" w:rsidR="00024D15" w:rsidRDefault="00493AAE" w:rsidP="00493AAE">
      <w:pPr>
        <w:ind w:right="-46"/>
        <w:jc w:val="both"/>
        <w:rPr>
          <w:rStyle w:val="normaltextrun"/>
          <w:rFonts w:ascii="Leelawadee" w:hAnsi="Leelawadee" w:cs="Leelawadee"/>
          <w:sz w:val="28"/>
          <w:szCs w:val="28"/>
        </w:rPr>
      </w:pPr>
      <w:bookmarkStart w:id="0" w:name="_Hlk106112170"/>
      <w:r>
        <w:rPr>
          <w:rFonts w:ascii="Leelawadee" w:hAnsi="Leelawadee" w:cs="Leelawadee"/>
          <w:sz w:val="28"/>
          <w:szCs w:val="28"/>
        </w:rPr>
        <w:t>The charity is keen to provide opportunities for developing projects</w:t>
      </w:r>
      <w:r w:rsidR="00D97EC8">
        <w:rPr>
          <w:rFonts w:ascii="Leelawadee" w:hAnsi="Leelawadee" w:cs="Leelawadee"/>
          <w:sz w:val="28"/>
          <w:szCs w:val="28"/>
        </w:rPr>
        <w:t xml:space="preserve"> and </w:t>
      </w:r>
      <w:r>
        <w:rPr>
          <w:rFonts w:ascii="Leelawadee" w:hAnsi="Leelawadee" w:cs="Leelawadee"/>
          <w:sz w:val="28"/>
          <w:szCs w:val="28"/>
        </w:rPr>
        <w:t xml:space="preserve">initiatives within the Beatson West of Scotland Cancer Centre and support its wider reach across Glasgow and the West of Scotland. </w:t>
      </w:r>
      <w:r w:rsidR="00020636">
        <w:rPr>
          <w:rFonts w:ascii="Leelawadee" w:hAnsi="Leelawadee" w:cs="Leelawadee"/>
          <w:sz w:val="28"/>
          <w:szCs w:val="28"/>
        </w:rPr>
        <w:t>We are also interested in supporting links between the Beatson West of Scotland Cancer Centre</w:t>
      </w:r>
      <w:r w:rsidR="00B06D5C">
        <w:rPr>
          <w:rFonts w:ascii="Leelawadee" w:hAnsi="Leelawadee" w:cs="Leelawadee"/>
          <w:sz w:val="28"/>
          <w:szCs w:val="28"/>
        </w:rPr>
        <w:t xml:space="preserve"> and the Beatson Institute </w:t>
      </w:r>
      <w:r w:rsidR="004E5FB6">
        <w:rPr>
          <w:rFonts w:ascii="Leelawadee" w:hAnsi="Leelawadee" w:cs="Leelawadee"/>
          <w:sz w:val="28"/>
          <w:szCs w:val="28"/>
        </w:rPr>
        <w:t>to</w:t>
      </w:r>
      <w:r w:rsidR="00020636">
        <w:rPr>
          <w:rFonts w:ascii="Leelawadee" w:hAnsi="Leelawadee" w:cs="Leelawadee"/>
          <w:sz w:val="28"/>
          <w:szCs w:val="28"/>
        </w:rPr>
        <w:t xml:space="preserve"> accelerate the introduction of research adva</w:t>
      </w:r>
      <w:r w:rsidR="00020636" w:rsidRPr="004E5FB6">
        <w:rPr>
          <w:rFonts w:ascii="Leelawadee" w:hAnsi="Leelawadee" w:cs="Leelawadee"/>
          <w:sz w:val="28"/>
          <w:szCs w:val="28"/>
        </w:rPr>
        <w:t>nce</w:t>
      </w:r>
      <w:r w:rsidR="00867ECA" w:rsidRPr="004E5FB6">
        <w:rPr>
          <w:rFonts w:ascii="Leelawadee" w:hAnsi="Leelawadee" w:cs="Leelawadee"/>
          <w:sz w:val="28"/>
          <w:szCs w:val="28"/>
        </w:rPr>
        <w:t>s</w:t>
      </w:r>
      <w:r w:rsidR="00020636" w:rsidRPr="004E5FB6">
        <w:rPr>
          <w:rFonts w:ascii="Leelawadee" w:hAnsi="Leelawadee" w:cs="Leelawadee"/>
          <w:sz w:val="28"/>
          <w:szCs w:val="28"/>
        </w:rPr>
        <w:t xml:space="preserve"> into clinical practice</w:t>
      </w:r>
      <w:r w:rsidR="004E5FB6" w:rsidRPr="004E5FB6">
        <w:rPr>
          <w:rFonts w:ascii="Leelawadee" w:hAnsi="Leelawadee" w:cs="Leelawadee"/>
          <w:sz w:val="28"/>
          <w:szCs w:val="28"/>
        </w:rPr>
        <w:t xml:space="preserve"> and </w:t>
      </w:r>
      <w:r w:rsidR="004E5FB6">
        <w:rPr>
          <w:rFonts w:ascii="Leelawadee" w:hAnsi="Leelawadee" w:cs="Leelawadee"/>
          <w:sz w:val="28"/>
          <w:szCs w:val="28"/>
        </w:rPr>
        <w:t xml:space="preserve">so </w:t>
      </w:r>
      <w:r w:rsidR="004E5FB6" w:rsidRPr="004E5FB6">
        <w:rPr>
          <w:rFonts w:ascii="Leelawadee" w:hAnsi="Leelawadee" w:cs="Leelawadee"/>
          <w:sz w:val="28"/>
          <w:szCs w:val="28"/>
        </w:rPr>
        <w:t xml:space="preserve">that clinical practice can inform </w:t>
      </w:r>
      <w:r w:rsidR="004E5FB6" w:rsidRPr="00F5771A">
        <w:rPr>
          <w:rFonts w:ascii="Leelawadee" w:hAnsi="Leelawadee" w:cs="Leelawadee"/>
          <w:sz w:val="28"/>
          <w:szCs w:val="28"/>
        </w:rPr>
        <w:t>research.</w:t>
      </w:r>
      <w:r w:rsidR="00867ECA" w:rsidRPr="00F5771A">
        <w:rPr>
          <w:rFonts w:ascii="Leelawadee" w:hAnsi="Leelawadee" w:cs="Leelawadee"/>
          <w:sz w:val="28"/>
          <w:szCs w:val="28"/>
        </w:rPr>
        <w:t xml:space="preserve"> </w:t>
      </w:r>
      <w:r w:rsidRPr="00F5771A">
        <w:rPr>
          <w:rFonts w:ascii="Leelawadee" w:hAnsi="Leelawadee" w:cs="Leelawadee"/>
          <w:sz w:val="28"/>
          <w:szCs w:val="28"/>
        </w:rPr>
        <w:t xml:space="preserve">As a </w:t>
      </w:r>
      <w:r w:rsidR="001416E4" w:rsidRPr="00F5771A">
        <w:rPr>
          <w:rFonts w:ascii="Leelawadee" w:hAnsi="Leelawadee" w:cs="Leelawadee"/>
          <w:sz w:val="28"/>
          <w:szCs w:val="28"/>
        </w:rPr>
        <w:t>result,</w:t>
      </w:r>
      <w:r w:rsidR="00F5771A" w:rsidRPr="00F5771A">
        <w:rPr>
          <w:rFonts w:ascii="Leelawadee" w:hAnsi="Leelawadee" w:cs="Leelawadee"/>
          <w:sz w:val="28"/>
          <w:szCs w:val="28"/>
        </w:rPr>
        <w:t xml:space="preserve"> the charity</w:t>
      </w:r>
      <w:r w:rsidRPr="00F5771A">
        <w:rPr>
          <w:rFonts w:ascii="Leelawadee" w:hAnsi="Leelawadee" w:cs="Leelawadee"/>
          <w:sz w:val="28"/>
          <w:szCs w:val="28"/>
        </w:rPr>
        <w:t xml:space="preserve"> </w:t>
      </w:r>
      <w:r w:rsidR="00F5771A" w:rsidRPr="00F5771A">
        <w:rPr>
          <w:rFonts w:ascii="Leelawadee" w:hAnsi="Leelawadee" w:cs="Leelawadee"/>
          <w:sz w:val="28"/>
          <w:szCs w:val="28"/>
        </w:rPr>
        <w:t>in partnership with the Beatson West of Scotland Cancer Centre,</w:t>
      </w:r>
      <w:r w:rsidRPr="00F5771A">
        <w:rPr>
          <w:rFonts w:ascii="Leelawadee" w:hAnsi="Leelawadee" w:cs="Leelawadee"/>
          <w:sz w:val="28"/>
          <w:szCs w:val="28"/>
        </w:rPr>
        <w:t xml:space="preserve"> has launched this open call </w:t>
      </w:r>
      <w:r w:rsidR="00F5771A" w:rsidRPr="00F5771A">
        <w:rPr>
          <w:rFonts w:ascii="Leelawadee" w:hAnsi="Leelawadee" w:cs="Leelawadee"/>
          <w:sz w:val="28"/>
          <w:szCs w:val="28"/>
        </w:rPr>
        <w:t>Beatson Research and Development Fund</w:t>
      </w:r>
      <w:r w:rsidRPr="00F5771A">
        <w:rPr>
          <w:rFonts w:ascii="Leelawadee" w:hAnsi="Leelawadee" w:cs="Leelawadee"/>
          <w:sz w:val="28"/>
          <w:szCs w:val="28"/>
        </w:rPr>
        <w:t xml:space="preserve"> </w:t>
      </w:r>
      <w:r w:rsidR="003F63F7" w:rsidRPr="00F5771A">
        <w:rPr>
          <w:rStyle w:val="normaltextrun"/>
          <w:rFonts w:ascii="Leelawadee" w:hAnsi="Leelawadee" w:cs="Leelawadee"/>
          <w:sz w:val="28"/>
          <w:szCs w:val="28"/>
        </w:rPr>
        <w:t>to</w:t>
      </w:r>
      <w:r w:rsidRPr="00F5771A">
        <w:rPr>
          <w:rStyle w:val="normaltextrun"/>
          <w:rFonts w:ascii="Leelawadee" w:hAnsi="Leelawadee" w:cs="Leelawadee"/>
          <w:sz w:val="28"/>
          <w:szCs w:val="28"/>
        </w:rPr>
        <w:t xml:space="preserve"> support the enhancement of vital cancer research projects, critical </w:t>
      </w:r>
      <w:proofErr w:type="gramStart"/>
      <w:r w:rsidRPr="00F5771A">
        <w:rPr>
          <w:rStyle w:val="normaltextrun"/>
          <w:rFonts w:ascii="Leelawadee" w:hAnsi="Leelawadee" w:cs="Leelawadee"/>
          <w:sz w:val="28"/>
          <w:szCs w:val="28"/>
        </w:rPr>
        <w:t>infrastructure</w:t>
      </w:r>
      <w:proofErr w:type="gramEnd"/>
      <w:r w:rsidRPr="00F5771A">
        <w:rPr>
          <w:rStyle w:val="normaltextrun"/>
          <w:rFonts w:ascii="Leelawadee" w:hAnsi="Leelawadee" w:cs="Leelawadee"/>
          <w:sz w:val="28"/>
          <w:szCs w:val="28"/>
        </w:rPr>
        <w:t xml:space="preserve"> and patient services.</w:t>
      </w:r>
      <w:r w:rsidRPr="007462B2">
        <w:rPr>
          <w:rStyle w:val="normaltextrun"/>
          <w:rFonts w:ascii="Leelawadee" w:hAnsi="Leelawadee" w:cs="Leelawadee"/>
          <w:sz w:val="28"/>
          <w:szCs w:val="28"/>
        </w:rPr>
        <w:t xml:space="preserve"> </w:t>
      </w:r>
    </w:p>
    <w:bookmarkEnd w:id="0"/>
    <w:p w14:paraId="2489D9D8" w14:textId="2E2131D3" w:rsidR="0095014E" w:rsidRDefault="0095014E" w:rsidP="0095014E">
      <w:pPr>
        <w:ind w:right="-46"/>
        <w:jc w:val="both"/>
        <w:rPr>
          <w:rFonts w:ascii="Leelawadee" w:hAnsi="Leelawadee" w:cs="Leelawadee"/>
          <w:sz w:val="28"/>
          <w:szCs w:val="28"/>
        </w:rPr>
      </w:pPr>
      <w:r w:rsidRPr="0090032B">
        <w:rPr>
          <w:rFonts w:ascii="Leelawadee" w:hAnsi="Leelawadee" w:cs="Leelawadee"/>
          <w:sz w:val="28"/>
          <w:szCs w:val="28"/>
        </w:rPr>
        <w:t>Th</w:t>
      </w:r>
      <w:r>
        <w:rPr>
          <w:rFonts w:ascii="Leelawadee" w:hAnsi="Leelawadee" w:cs="Leelawadee"/>
          <w:sz w:val="28"/>
          <w:szCs w:val="28"/>
        </w:rPr>
        <w:t>is</w:t>
      </w:r>
      <w:r w:rsidRPr="0090032B">
        <w:rPr>
          <w:rFonts w:ascii="Leelawadee" w:hAnsi="Leelawadee" w:cs="Leelawadee"/>
          <w:sz w:val="28"/>
          <w:szCs w:val="28"/>
        </w:rPr>
        <w:t xml:space="preserve"> </w:t>
      </w:r>
      <w:r>
        <w:rPr>
          <w:rFonts w:ascii="Leelawadee" w:hAnsi="Leelawadee" w:cs="Leelawadee"/>
          <w:sz w:val="28"/>
          <w:szCs w:val="28"/>
        </w:rPr>
        <w:t xml:space="preserve">funding can be used to support small, </w:t>
      </w:r>
      <w:proofErr w:type="gramStart"/>
      <w:r>
        <w:rPr>
          <w:rFonts w:ascii="Leelawadee" w:hAnsi="Leelawadee" w:cs="Leelawadee"/>
          <w:sz w:val="28"/>
          <w:szCs w:val="28"/>
        </w:rPr>
        <w:t>medium</w:t>
      </w:r>
      <w:proofErr w:type="gramEnd"/>
      <w:r>
        <w:rPr>
          <w:rFonts w:ascii="Leelawadee" w:hAnsi="Leelawadee" w:cs="Leelawadee"/>
          <w:sz w:val="28"/>
          <w:szCs w:val="28"/>
        </w:rPr>
        <w:t xml:space="preserve"> and large projects.</w:t>
      </w:r>
    </w:p>
    <w:p w14:paraId="29F5BDC2" w14:textId="77777777" w:rsidR="00024D15" w:rsidRDefault="00024D15" w:rsidP="00493AAE">
      <w:pPr>
        <w:pStyle w:val="paragraph"/>
        <w:spacing w:before="0" w:beforeAutospacing="0" w:after="0" w:afterAutospacing="0" w:line="259" w:lineRule="auto"/>
        <w:textAlignment w:val="baseline"/>
        <w:rPr>
          <w:rFonts w:ascii="Leelawadee" w:hAnsi="Leelawadee" w:cs="Leelawadee"/>
          <w:b/>
          <w:bCs/>
          <w:color w:val="4472C4" w:themeColor="accent1"/>
          <w:sz w:val="28"/>
          <w:szCs w:val="28"/>
        </w:rPr>
      </w:pPr>
    </w:p>
    <w:p w14:paraId="0AD52453" w14:textId="3C99E575" w:rsidR="00493AAE" w:rsidRDefault="00892CE9" w:rsidP="00493AAE">
      <w:pPr>
        <w:pStyle w:val="paragraph"/>
        <w:spacing w:before="0" w:beforeAutospacing="0" w:after="0" w:afterAutospacing="0" w:line="259" w:lineRule="auto"/>
        <w:textAlignment w:val="baseline"/>
        <w:rPr>
          <w:rFonts w:ascii="Leelawadee" w:hAnsi="Leelawadee" w:cs="Leelawadee"/>
          <w:b/>
          <w:bCs/>
          <w:color w:val="4472C4" w:themeColor="accent1"/>
          <w:sz w:val="28"/>
          <w:szCs w:val="28"/>
        </w:rPr>
      </w:pPr>
      <w:r>
        <w:rPr>
          <w:rFonts w:ascii="Leelawadee" w:hAnsi="Leelawadee" w:cs="Leelawadee"/>
          <w:b/>
          <w:bCs/>
          <w:color w:val="4472C4" w:themeColor="accent1"/>
          <w:sz w:val="28"/>
          <w:szCs w:val="28"/>
        </w:rPr>
        <w:t>Aspirations and</w:t>
      </w:r>
      <w:r w:rsidR="00493AAE">
        <w:rPr>
          <w:rFonts w:ascii="Leelawadee" w:hAnsi="Leelawadee" w:cs="Leelawadee"/>
          <w:b/>
          <w:bCs/>
          <w:color w:val="4472C4" w:themeColor="accent1"/>
          <w:sz w:val="28"/>
          <w:szCs w:val="28"/>
        </w:rPr>
        <w:t xml:space="preserve"> </w:t>
      </w:r>
      <w:r w:rsidR="00493AAE" w:rsidRPr="00B70C20">
        <w:rPr>
          <w:rFonts w:ascii="Leelawadee" w:hAnsi="Leelawadee" w:cs="Leelawadee"/>
          <w:b/>
          <w:bCs/>
          <w:color w:val="4472C4" w:themeColor="accent1"/>
          <w:sz w:val="28"/>
          <w:szCs w:val="28"/>
        </w:rPr>
        <w:t>Priorities</w:t>
      </w:r>
    </w:p>
    <w:p w14:paraId="2DDF3D06" w14:textId="77777777" w:rsidR="00493AAE" w:rsidRPr="00607728" w:rsidRDefault="00493AAE" w:rsidP="00493AAE">
      <w:pPr>
        <w:pStyle w:val="paragraph"/>
        <w:spacing w:before="0" w:beforeAutospacing="0" w:after="0" w:afterAutospacing="0" w:line="259" w:lineRule="auto"/>
        <w:textAlignment w:val="baseline"/>
        <w:rPr>
          <w:rFonts w:ascii="Leelawadee" w:hAnsi="Leelawadee" w:cs="Leelawadee"/>
          <w:b/>
          <w:bCs/>
          <w:color w:val="4472C4" w:themeColor="accent1"/>
          <w:sz w:val="12"/>
          <w:szCs w:val="12"/>
        </w:rPr>
      </w:pPr>
    </w:p>
    <w:p w14:paraId="6834E3D9" w14:textId="073817EA" w:rsidR="00493AAE" w:rsidRDefault="00493AAE" w:rsidP="00493AAE">
      <w:pPr>
        <w:jc w:val="both"/>
        <w:rPr>
          <w:rFonts w:ascii="Leelawadee" w:hAnsi="Leelawadee" w:cs="Leelawadee"/>
          <w:sz w:val="28"/>
          <w:szCs w:val="28"/>
          <w:lang w:val="en-US"/>
        </w:rPr>
      </w:pPr>
      <w:r w:rsidRPr="00FB195B">
        <w:rPr>
          <w:rFonts w:ascii="Leelawadee" w:eastAsia="Times New Roman" w:hAnsi="Leelawadee" w:cs="Leelawadee"/>
          <w:sz w:val="28"/>
          <w:szCs w:val="28"/>
          <w:lang w:eastAsia="en-GB"/>
        </w:rPr>
        <w:t xml:space="preserve">Given the </w:t>
      </w:r>
      <w:r>
        <w:rPr>
          <w:rFonts w:ascii="Leelawadee" w:eastAsia="Times New Roman" w:hAnsi="Leelawadee" w:cs="Leelawadee"/>
          <w:sz w:val="28"/>
          <w:szCs w:val="28"/>
          <w:lang w:eastAsia="en-GB"/>
        </w:rPr>
        <w:t>limited</w:t>
      </w:r>
      <w:r w:rsidRPr="00FB195B">
        <w:rPr>
          <w:rFonts w:ascii="Leelawadee" w:eastAsia="Times New Roman" w:hAnsi="Leelawadee" w:cs="Leelawadee"/>
          <w:sz w:val="28"/>
          <w:szCs w:val="28"/>
          <w:lang w:eastAsia="en-GB"/>
        </w:rPr>
        <w:t xml:space="preserve"> </w:t>
      </w:r>
      <w:r>
        <w:rPr>
          <w:rFonts w:ascii="Leelawadee" w:eastAsia="Times New Roman" w:hAnsi="Leelawadee" w:cs="Leelawadee"/>
          <w:sz w:val="28"/>
          <w:szCs w:val="28"/>
          <w:lang w:eastAsia="en-GB"/>
        </w:rPr>
        <w:t>pot</w:t>
      </w:r>
      <w:r w:rsidRPr="00FB195B">
        <w:rPr>
          <w:rFonts w:ascii="Leelawadee" w:eastAsia="Times New Roman" w:hAnsi="Leelawadee" w:cs="Leelawadee"/>
          <w:sz w:val="28"/>
          <w:szCs w:val="28"/>
          <w:lang w:eastAsia="en-GB"/>
        </w:rPr>
        <w:t xml:space="preserve"> of funds at our disposal, we aim to invest these as wisely as possible to leverage the greatest impact</w:t>
      </w:r>
      <w:r w:rsidRPr="00FB195B">
        <w:rPr>
          <w:rFonts w:ascii="Leelawadee" w:hAnsi="Leelawadee" w:cs="Leelawadee"/>
          <w:sz w:val="28"/>
          <w:szCs w:val="28"/>
          <w:lang w:val="en-US"/>
        </w:rPr>
        <w:t xml:space="preserve"> and have </w:t>
      </w:r>
      <w:r w:rsidR="00A24037">
        <w:rPr>
          <w:rFonts w:ascii="Leelawadee" w:hAnsi="Leelawadee" w:cs="Leelawadee"/>
          <w:sz w:val="28"/>
          <w:szCs w:val="28"/>
          <w:lang w:val="en-US"/>
        </w:rPr>
        <w:t>defined</w:t>
      </w:r>
      <w:r w:rsidRPr="00FB195B">
        <w:rPr>
          <w:rFonts w:ascii="Leelawadee" w:hAnsi="Leelawadee" w:cs="Leelawadee"/>
          <w:sz w:val="28"/>
          <w:szCs w:val="28"/>
          <w:lang w:val="en-US"/>
        </w:rPr>
        <w:t xml:space="preserve"> the </w:t>
      </w:r>
      <w:r w:rsidRPr="00A91C54">
        <w:rPr>
          <w:rFonts w:ascii="Leelawadee" w:hAnsi="Leelawadee" w:cs="Leelawadee"/>
          <w:sz w:val="28"/>
          <w:szCs w:val="28"/>
          <w:lang w:val="en-US"/>
        </w:rPr>
        <w:t xml:space="preserve">following </w:t>
      </w:r>
      <w:r w:rsidR="00971CCF">
        <w:rPr>
          <w:rFonts w:ascii="Leelawadee" w:hAnsi="Leelawadee" w:cs="Leelawadee"/>
          <w:sz w:val="28"/>
          <w:szCs w:val="28"/>
          <w:lang w:val="en-US"/>
        </w:rPr>
        <w:t>aspirations</w:t>
      </w:r>
      <w:r w:rsidR="00A91C54" w:rsidRPr="00A91C54">
        <w:rPr>
          <w:rFonts w:ascii="Leelawadee" w:hAnsi="Leelawadee" w:cs="Leelawadee"/>
          <w:sz w:val="28"/>
          <w:szCs w:val="28"/>
          <w:lang w:val="en-US"/>
        </w:rPr>
        <w:t xml:space="preserve"> and</w:t>
      </w:r>
      <w:r w:rsidRPr="00A91C54">
        <w:rPr>
          <w:rFonts w:ascii="Leelawadee" w:hAnsi="Leelawadee" w:cs="Leelawadee"/>
          <w:sz w:val="28"/>
          <w:szCs w:val="28"/>
          <w:lang w:val="en-US"/>
        </w:rPr>
        <w:t xml:space="preserve"> priorities </w:t>
      </w:r>
      <w:r w:rsidRPr="00FB195B">
        <w:rPr>
          <w:rFonts w:ascii="Leelawadee" w:hAnsi="Leelawadee" w:cs="Leelawadee"/>
          <w:sz w:val="28"/>
          <w:szCs w:val="28"/>
          <w:lang w:val="en-US"/>
        </w:rPr>
        <w:t>to help guide our grant-making:</w:t>
      </w:r>
    </w:p>
    <w:p w14:paraId="40DC809D" w14:textId="77777777" w:rsidR="00A91C54" w:rsidRPr="00E84CB4" w:rsidRDefault="00A91C54" w:rsidP="00493AAE">
      <w:pPr>
        <w:jc w:val="both"/>
        <w:rPr>
          <w:rFonts w:ascii="Leelawadee" w:hAnsi="Leelawadee" w:cs="Leelawadee"/>
          <w:sz w:val="28"/>
          <w:szCs w:val="28"/>
          <w:lang w:val="en-US"/>
        </w:rPr>
      </w:pPr>
    </w:p>
    <w:p w14:paraId="7228A857" w14:textId="77049DC1" w:rsidR="00493AAE" w:rsidRPr="004676F6" w:rsidRDefault="00971CCF" w:rsidP="00493AAE">
      <w:pPr>
        <w:jc w:val="both"/>
        <w:rPr>
          <w:rFonts w:ascii="Leelawadee" w:eastAsia="Times New Roman" w:hAnsi="Leelawadee" w:cs="Leelawadee"/>
          <w:b/>
          <w:bCs/>
          <w:sz w:val="28"/>
          <w:szCs w:val="28"/>
          <w:lang w:eastAsia="en-GB"/>
        </w:rPr>
      </w:pPr>
      <w:r>
        <w:rPr>
          <w:rFonts w:ascii="Leelawadee" w:hAnsi="Leelawadee" w:cs="Leelawadee"/>
          <w:b/>
          <w:bCs/>
          <w:sz w:val="28"/>
          <w:szCs w:val="28"/>
          <w:lang w:val="en-US"/>
        </w:rPr>
        <w:t>Aspirations</w:t>
      </w:r>
    </w:p>
    <w:p w14:paraId="1CCF12B6" w14:textId="77777777" w:rsidR="00493AAE" w:rsidRPr="00DC525F" w:rsidRDefault="00493AAE" w:rsidP="00493AAE">
      <w:pPr>
        <w:pStyle w:val="ListParagraph"/>
        <w:numPr>
          <w:ilvl w:val="0"/>
          <w:numId w:val="6"/>
        </w:numPr>
        <w:spacing w:after="0"/>
        <w:ind w:left="284" w:hanging="284"/>
        <w:jc w:val="both"/>
        <w:rPr>
          <w:rFonts w:ascii="Leelawadee" w:hAnsi="Leelawadee" w:cs="Leelawadee"/>
          <w:sz w:val="28"/>
          <w:szCs w:val="28"/>
          <w:lang w:val="en-US"/>
        </w:rPr>
      </w:pPr>
      <w:r w:rsidRPr="00DC525F">
        <w:rPr>
          <w:rFonts w:ascii="Leelawadee" w:hAnsi="Leelawadee" w:cs="Leelawadee"/>
          <w:sz w:val="28"/>
          <w:szCs w:val="28"/>
          <w:lang w:val="en-US"/>
        </w:rPr>
        <w:t>Ensuring people receive the best possible care and treatment by developing expertise and access to cutting-edge technology.</w:t>
      </w:r>
    </w:p>
    <w:p w14:paraId="2AF379E8" w14:textId="31608206" w:rsidR="008A2EE9" w:rsidRPr="002950E0" w:rsidRDefault="00493AAE" w:rsidP="008A2EE9">
      <w:pPr>
        <w:pStyle w:val="ListParagraph"/>
        <w:numPr>
          <w:ilvl w:val="0"/>
          <w:numId w:val="6"/>
        </w:numPr>
        <w:spacing w:after="0"/>
        <w:ind w:left="284" w:hanging="284"/>
        <w:jc w:val="both"/>
        <w:rPr>
          <w:rFonts w:ascii="Leelawadee" w:hAnsi="Leelawadee" w:cs="Leelawadee"/>
          <w:sz w:val="28"/>
          <w:szCs w:val="28"/>
          <w:lang w:val="en-US"/>
        </w:rPr>
      </w:pPr>
      <w:proofErr w:type="spellStart"/>
      <w:r w:rsidRPr="002950E0">
        <w:rPr>
          <w:rFonts w:ascii="Leelawadee" w:hAnsi="Leelawadee" w:cs="Leelawadee"/>
          <w:sz w:val="28"/>
          <w:szCs w:val="28"/>
          <w:lang w:val="en-US"/>
        </w:rPr>
        <w:t>Maximising</w:t>
      </w:r>
      <w:proofErr w:type="spellEnd"/>
      <w:r w:rsidRPr="002950E0">
        <w:rPr>
          <w:rFonts w:ascii="Leelawadee" w:hAnsi="Leelawadee" w:cs="Leelawadee"/>
          <w:sz w:val="28"/>
          <w:szCs w:val="28"/>
          <w:lang w:val="en-US"/>
        </w:rPr>
        <w:t xml:space="preserve"> </w:t>
      </w:r>
      <w:proofErr w:type="spellStart"/>
      <w:r w:rsidRPr="002950E0">
        <w:rPr>
          <w:rFonts w:ascii="Leelawadee" w:hAnsi="Leelawadee" w:cs="Leelawadee"/>
          <w:sz w:val="28"/>
          <w:szCs w:val="28"/>
          <w:lang w:val="en-US"/>
        </w:rPr>
        <w:t>tumour</w:t>
      </w:r>
      <w:proofErr w:type="spellEnd"/>
      <w:r w:rsidRPr="002950E0">
        <w:rPr>
          <w:rFonts w:ascii="Leelawadee" w:hAnsi="Leelawadee" w:cs="Leelawadee"/>
          <w:sz w:val="28"/>
          <w:szCs w:val="28"/>
          <w:lang w:val="en-US"/>
        </w:rPr>
        <w:t xml:space="preserve"> control and cancer cure rates through the development </w:t>
      </w:r>
      <w:r w:rsidR="00A5361F">
        <w:rPr>
          <w:rFonts w:ascii="Leelawadee" w:hAnsi="Leelawadee" w:cs="Leelawadee"/>
          <w:sz w:val="28"/>
          <w:szCs w:val="28"/>
          <w:lang w:val="en-US"/>
        </w:rPr>
        <w:t xml:space="preserve">and evaluation </w:t>
      </w:r>
      <w:r w:rsidRPr="002950E0">
        <w:rPr>
          <w:rFonts w:ascii="Leelawadee" w:hAnsi="Leelawadee" w:cs="Leelawadee"/>
          <w:sz w:val="28"/>
          <w:szCs w:val="28"/>
          <w:lang w:val="en-US"/>
        </w:rPr>
        <w:t>of novel treatments.</w:t>
      </w:r>
    </w:p>
    <w:p w14:paraId="64ECB574" w14:textId="663ED110" w:rsidR="00C53C02" w:rsidRPr="00A91C54" w:rsidRDefault="00C53C02" w:rsidP="00493AAE">
      <w:pPr>
        <w:pStyle w:val="ListParagraph"/>
        <w:numPr>
          <w:ilvl w:val="0"/>
          <w:numId w:val="6"/>
        </w:numPr>
        <w:spacing w:after="0"/>
        <w:ind w:left="284" w:hanging="284"/>
        <w:jc w:val="both"/>
        <w:rPr>
          <w:rFonts w:ascii="Leelawadee" w:hAnsi="Leelawadee" w:cs="Leelawadee"/>
          <w:i/>
          <w:iCs/>
          <w:sz w:val="28"/>
          <w:szCs w:val="28"/>
          <w:lang w:val="en-US"/>
        </w:rPr>
      </w:pPr>
      <w:proofErr w:type="spellStart"/>
      <w:r w:rsidRPr="00A91C54">
        <w:rPr>
          <w:rFonts w:ascii="Leelawadee" w:hAnsi="Leelawadee" w:cs="Leelawadee"/>
          <w:sz w:val="28"/>
          <w:szCs w:val="28"/>
          <w:lang w:val="en-US"/>
        </w:rPr>
        <w:t>Minimising</w:t>
      </w:r>
      <w:proofErr w:type="spellEnd"/>
      <w:r w:rsidRPr="00A91C54">
        <w:rPr>
          <w:rFonts w:ascii="Leelawadee" w:hAnsi="Leelawadee" w:cs="Leelawadee"/>
          <w:sz w:val="28"/>
          <w:szCs w:val="28"/>
          <w:lang w:val="en-US"/>
        </w:rPr>
        <w:t xml:space="preserve"> the side-effects of treatment. </w:t>
      </w:r>
    </w:p>
    <w:p w14:paraId="545031F5" w14:textId="21B62D18" w:rsidR="00493AAE" w:rsidRPr="00DC525F" w:rsidRDefault="00493AAE" w:rsidP="00493AAE">
      <w:pPr>
        <w:pStyle w:val="ListParagraph"/>
        <w:numPr>
          <w:ilvl w:val="0"/>
          <w:numId w:val="6"/>
        </w:numPr>
        <w:spacing w:after="0"/>
        <w:ind w:left="284" w:hanging="284"/>
        <w:jc w:val="both"/>
        <w:rPr>
          <w:rFonts w:ascii="Leelawadee" w:hAnsi="Leelawadee" w:cs="Leelawadee"/>
          <w:sz w:val="28"/>
          <w:szCs w:val="28"/>
          <w:lang w:val="en-US"/>
        </w:rPr>
      </w:pPr>
      <w:r w:rsidRPr="00DC525F">
        <w:rPr>
          <w:rFonts w:ascii="Leelawadee" w:hAnsi="Leelawadee" w:cs="Leelawadee"/>
          <w:sz w:val="28"/>
          <w:szCs w:val="28"/>
          <w:lang w:val="en-US"/>
        </w:rPr>
        <w:t>Building individual resilience to self-manage the emotional and psychological impact of cancer.</w:t>
      </w:r>
    </w:p>
    <w:p w14:paraId="239978F8" w14:textId="77777777" w:rsidR="00493AAE" w:rsidRDefault="00493AAE" w:rsidP="00493AAE">
      <w:pPr>
        <w:pStyle w:val="ListParagraph"/>
        <w:numPr>
          <w:ilvl w:val="0"/>
          <w:numId w:val="6"/>
        </w:numPr>
        <w:spacing w:after="0"/>
        <w:ind w:left="284" w:right="-46" w:hanging="284"/>
        <w:jc w:val="both"/>
        <w:rPr>
          <w:rFonts w:ascii="Leelawadee" w:hAnsi="Leelawadee" w:cs="Leelawadee"/>
          <w:sz w:val="28"/>
          <w:szCs w:val="28"/>
          <w:lang w:val="en-US"/>
        </w:rPr>
      </w:pPr>
      <w:r w:rsidRPr="00DC525F">
        <w:rPr>
          <w:rFonts w:ascii="Leelawadee" w:hAnsi="Leelawadee" w:cs="Leelawadee"/>
          <w:sz w:val="28"/>
          <w:szCs w:val="28"/>
          <w:lang w:val="en-US"/>
        </w:rPr>
        <w:lastRenderedPageBreak/>
        <w:t>Improving the patient experience by developing patient-</w:t>
      </w:r>
      <w:proofErr w:type="spellStart"/>
      <w:r w:rsidRPr="00DC525F">
        <w:rPr>
          <w:rFonts w:ascii="Leelawadee" w:hAnsi="Leelawadee" w:cs="Leelawadee"/>
          <w:sz w:val="28"/>
          <w:szCs w:val="28"/>
          <w:lang w:val="en-US"/>
        </w:rPr>
        <w:t>centred</w:t>
      </w:r>
      <w:proofErr w:type="spellEnd"/>
      <w:r w:rsidRPr="00DC525F">
        <w:rPr>
          <w:rFonts w:ascii="Leelawadee" w:hAnsi="Leelawadee" w:cs="Leelawadee"/>
          <w:sz w:val="28"/>
          <w:szCs w:val="28"/>
          <w:lang w:val="en-US"/>
        </w:rPr>
        <w:t xml:space="preserve"> services and environments.</w:t>
      </w:r>
    </w:p>
    <w:p w14:paraId="2F416FE4" w14:textId="77777777" w:rsidR="00493AAE" w:rsidRPr="00DC525F" w:rsidRDefault="00493AAE" w:rsidP="00493AAE">
      <w:pPr>
        <w:pStyle w:val="ListParagraph"/>
        <w:numPr>
          <w:ilvl w:val="0"/>
          <w:numId w:val="6"/>
        </w:numPr>
        <w:spacing w:after="0"/>
        <w:ind w:left="284" w:hanging="284"/>
        <w:jc w:val="both"/>
        <w:rPr>
          <w:rFonts w:ascii="Leelawadee" w:hAnsi="Leelawadee" w:cs="Leelawadee"/>
          <w:sz w:val="28"/>
          <w:szCs w:val="28"/>
          <w:lang w:val="en-US"/>
        </w:rPr>
      </w:pPr>
      <w:r w:rsidRPr="00DC525F">
        <w:rPr>
          <w:rFonts w:ascii="Leelawadee" w:hAnsi="Leelawadee" w:cs="Leelawadee"/>
          <w:sz w:val="28"/>
          <w:szCs w:val="28"/>
          <w:lang w:val="en-US"/>
        </w:rPr>
        <w:t>Attracting talent and developing future leaders by building higher level skills.</w:t>
      </w:r>
    </w:p>
    <w:p w14:paraId="7C6E3A38" w14:textId="77777777" w:rsidR="00493AAE" w:rsidRPr="00DC525F" w:rsidRDefault="00493AAE" w:rsidP="00493AAE">
      <w:pPr>
        <w:pStyle w:val="ListParagraph"/>
        <w:numPr>
          <w:ilvl w:val="0"/>
          <w:numId w:val="6"/>
        </w:numPr>
        <w:spacing w:after="0"/>
        <w:ind w:left="284" w:hanging="284"/>
        <w:jc w:val="both"/>
        <w:rPr>
          <w:rFonts w:ascii="Leelawadee" w:hAnsi="Leelawadee" w:cs="Leelawadee"/>
          <w:sz w:val="28"/>
          <w:szCs w:val="28"/>
          <w:lang w:val="en-US"/>
        </w:rPr>
      </w:pPr>
      <w:r w:rsidRPr="00DC525F">
        <w:rPr>
          <w:rFonts w:ascii="Leelawadee" w:hAnsi="Leelawadee" w:cs="Leelawadee"/>
          <w:sz w:val="28"/>
          <w:szCs w:val="28"/>
          <w:lang w:val="en-US"/>
        </w:rPr>
        <w:t>Increasing local research output and capabilities.</w:t>
      </w:r>
    </w:p>
    <w:p w14:paraId="74AD122D" w14:textId="77777777" w:rsidR="00493AAE" w:rsidRDefault="00493AAE" w:rsidP="00493AAE">
      <w:pPr>
        <w:spacing w:after="0"/>
        <w:jc w:val="both"/>
        <w:textAlignment w:val="baseline"/>
        <w:rPr>
          <w:rFonts w:ascii="Leelawadee" w:eastAsia="Times New Roman" w:hAnsi="Leelawadee" w:cs="Leelawadee"/>
          <w:b/>
          <w:bCs/>
          <w:sz w:val="28"/>
          <w:szCs w:val="28"/>
          <w:lang w:eastAsia="en-GB"/>
        </w:rPr>
      </w:pPr>
    </w:p>
    <w:p w14:paraId="2E9F4A20" w14:textId="77777777" w:rsidR="00493AAE" w:rsidRDefault="00493AAE" w:rsidP="00493AAE">
      <w:pPr>
        <w:spacing w:after="0"/>
        <w:jc w:val="both"/>
        <w:textAlignment w:val="baseline"/>
        <w:rPr>
          <w:rFonts w:ascii="Leelawadee" w:eastAsia="Times New Roman" w:hAnsi="Leelawadee" w:cs="Leelawadee"/>
          <w:b/>
          <w:bCs/>
          <w:sz w:val="28"/>
          <w:szCs w:val="28"/>
          <w:lang w:eastAsia="en-GB"/>
        </w:rPr>
      </w:pPr>
    </w:p>
    <w:p w14:paraId="2FEB782E" w14:textId="77777777" w:rsidR="00493AAE" w:rsidRPr="004676F6" w:rsidRDefault="00493AAE" w:rsidP="00493AAE">
      <w:pPr>
        <w:spacing w:after="0"/>
        <w:jc w:val="both"/>
        <w:textAlignment w:val="baseline"/>
        <w:rPr>
          <w:rFonts w:ascii="Leelawadee" w:eastAsia="Times New Roman" w:hAnsi="Leelawadee" w:cs="Leelawadee"/>
          <w:b/>
          <w:bCs/>
          <w:color w:val="FF0000"/>
          <w:sz w:val="28"/>
          <w:szCs w:val="28"/>
          <w:lang w:eastAsia="en-GB"/>
        </w:rPr>
      </w:pPr>
      <w:r w:rsidRPr="004676F6">
        <w:rPr>
          <w:rFonts w:ascii="Leelawadee" w:eastAsia="Times New Roman" w:hAnsi="Leelawadee" w:cs="Leelawadee"/>
          <w:b/>
          <w:bCs/>
          <w:sz w:val="28"/>
          <w:szCs w:val="28"/>
          <w:lang w:eastAsia="en-GB"/>
        </w:rPr>
        <w:t xml:space="preserve">Research &amp; Innovation Priorities </w:t>
      </w:r>
    </w:p>
    <w:p w14:paraId="776E4C48" w14:textId="77777777" w:rsidR="00493AAE" w:rsidRPr="004676F6" w:rsidRDefault="00493AAE" w:rsidP="00493AAE">
      <w:pPr>
        <w:pStyle w:val="ListParagraph"/>
        <w:spacing w:after="0"/>
        <w:ind w:left="0"/>
        <w:jc w:val="both"/>
        <w:textAlignment w:val="baseline"/>
        <w:rPr>
          <w:rFonts w:ascii="Leelawadee" w:eastAsia="Times New Roman" w:hAnsi="Leelawadee" w:cs="Leelawadee"/>
          <w:b/>
          <w:bCs/>
          <w:sz w:val="28"/>
          <w:szCs w:val="28"/>
          <w:lang w:eastAsia="en-GB"/>
        </w:rPr>
      </w:pPr>
    </w:p>
    <w:p w14:paraId="5D71629C" w14:textId="42FE0901" w:rsidR="00493AAE" w:rsidRPr="0052148C" w:rsidRDefault="00493AAE" w:rsidP="00493AAE">
      <w:pPr>
        <w:spacing w:after="240"/>
        <w:jc w:val="both"/>
        <w:textAlignment w:val="baseline"/>
        <w:rPr>
          <w:rFonts w:ascii="Leelawadee" w:eastAsia="Times New Roman" w:hAnsi="Leelawadee" w:cs="Leelawadee"/>
          <w:sz w:val="28"/>
          <w:szCs w:val="28"/>
          <w:highlight w:val="yellow"/>
          <w:lang w:eastAsia="en-GB"/>
        </w:rPr>
      </w:pPr>
      <w:r w:rsidRPr="0052148C">
        <w:rPr>
          <w:rFonts w:ascii="Leelawadee" w:eastAsia="Times New Roman" w:hAnsi="Leelawadee" w:cs="Leelawadee"/>
          <w:sz w:val="28"/>
          <w:szCs w:val="28"/>
          <w:lang w:eastAsia="en-GB"/>
        </w:rPr>
        <w:t xml:space="preserve">We are committed to funding research </w:t>
      </w:r>
      <w:r w:rsidRPr="00A91C54">
        <w:rPr>
          <w:rFonts w:ascii="Leelawadee" w:eastAsia="Times New Roman" w:hAnsi="Leelawadee" w:cs="Leelawadee"/>
          <w:sz w:val="28"/>
          <w:szCs w:val="28"/>
          <w:lang w:eastAsia="en-GB"/>
        </w:rPr>
        <w:t xml:space="preserve">of international significance </w:t>
      </w:r>
      <w:r w:rsidRPr="0052148C">
        <w:rPr>
          <w:rFonts w:ascii="Leelawadee" w:eastAsia="Times New Roman" w:hAnsi="Leelawadee" w:cs="Leelawadee"/>
          <w:sz w:val="28"/>
          <w:szCs w:val="28"/>
          <w:lang w:eastAsia="en-GB"/>
        </w:rPr>
        <w:t xml:space="preserve">and innovative service developments that have the potential to save or improve lives. We will continue to consult with local academic institutions to ensure our funding is strategically aligned, complements </w:t>
      </w:r>
      <w:r w:rsidR="00A5361F">
        <w:rPr>
          <w:rFonts w:ascii="Leelawadee" w:eastAsia="Times New Roman" w:hAnsi="Leelawadee" w:cs="Leelawadee"/>
          <w:sz w:val="28"/>
          <w:szCs w:val="28"/>
          <w:lang w:eastAsia="en-GB"/>
        </w:rPr>
        <w:t xml:space="preserve">local </w:t>
      </w:r>
      <w:r w:rsidRPr="0052148C">
        <w:rPr>
          <w:rFonts w:ascii="Leelawadee" w:eastAsia="Times New Roman" w:hAnsi="Leelawadee" w:cs="Leelawadee"/>
          <w:sz w:val="28"/>
          <w:szCs w:val="28"/>
          <w:lang w:eastAsia="en-GB"/>
        </w:rPr>
        <w:t xml:space="preserve">research activity, and responds to the needs of the population. </w:t>
      </w:r>
    </w:p>
    <w:p w14:paraId="61E0EFA2" w14:textId="56B6E213" w:rsidR="00493AAE" w:rsidRDefault="00493AAE" w:rsidP="00493AAE">
      <w:pPr>
        <w:spacing w:after="240"/>
        <w:jc w:val="both"/>
        <w:textAlignment w:val="baseline"/>
        <w:rPr>
          <w:rFonts w:ascii="Leelawadee" w:eastAsia="Times New Roman" w:hAnsi="Leelawadee" w:cs="Leelawadee"/>
          <w:sz w:val="28"/>
          <w:szCs w:val="28"/>
          <w:lang w:eastAsia="en-GB"/>
        </w:rPr>
      </w:pPr>
      <w:r w:rsidRPr="0052148C">
        <w:rPr>
          <w:rFonts w:ascii="Leelawadee" w:eastAsia="Times New Roman" w:hAnsi="Leelawadee" w:cs="Leelawadee"/>
          <w:sz w:val="28"/>
          <w:szCs w:val="28"/>
          <w:lang w:eastAsia="en-GB"/>
        </w:rPr>
        <w:t xml:space="preserve">In 2022/23, our investments will focus on </w:t>
      </w:r>
      <w:r w:rsidR="00A83902" w:rsidRPr="00A91C54">
        <w:rPr>
          <w:rFonts w:ascii="Leelawadee" w:eastAsia="Times New Roman" w:hAnsi="Leelawadee" w:cs="Leelawadee"/>
          <w:sz w:val="28"/>
          <w:szCs w:val="28"/>
          <w:lang w:eastAsia="en-GB"/>
        </w:rPr>
        <w:t>four</w:t>
      </w:r>
      <w:r w:rsidRPr="00A83902">
        <w:rPr>
          <w:rFonts w:ascii="Leelawadee" w:eastAsia="Times New Roman" w:hAnsi="Leelawadee" w:cs="Leelawadee"/>
          <w:color w:val="FF0000"/>
          <w:sz w:val="28"/>
          <w:szCs w:val="28"/>
          <w:lang w:eastAsia="en-GB"/>
        </w:rPr>
        <w:t xml:space="preserve"> </w:t>
      </w:r>
      <w:r w:rsidRPr="0052148C">
        <w:rPr>
          <w:rFonts w:ascii="Leelawadee" w:eastAsia="Times New Roman" w:hAnsi="Leelawadee" w:cs="Leelawadee"/>
          <w:sz w:val="28"/>
          <w:szCs w:val="28"/>
          <w:lang w:eastAsia="en-GB"/>
        </w:rPr>
        <w:t>aims:</w:t>
      </w:r>
    </w:p>
    <w:p w14:paraId="0D560873" w14:textId="77777777" w:rsidR="00493AAE" w:rsidRPr="0052148C" w:rsidRDefault="00493AAE" w:rsidP="00493AAE">
      <w:pPr>
        <w:spacing w:after="240"/>
        <w:jc w:val="both"/>
        <w:textAlignment w:val="baseline"/>
        <w:rPr>
          <w:rFonts w:ascii="Leelawadee" w:eastAsia="Times New Roman" w:hAnsi="Leelawadee" w:cs="Leelawadee"/>
          <w:sz w:val="28"/>
          <w:szCs w:val="28"/>
          <w:lang w:eastAsia="en-GB"/>
        </w:rPr>
      </w:pPr>
      <w:r>
        <w:rPr>
          <w:rFonts w:ascii="Leelawadee" w:eastAsia="Times New Roman" w:hAnsi="Leelawadee" w:cs="Leelawadee"/>
          <w:sz w:val="28"/>
          <w:szCs w:val="28"/>
          <w:lang w:eastAsia="en-GB"/>
        </w:rPr>
        <w:t xml:space="preserve">1: </w:t>
      </w:r>
      <w:r w:rsidRPr="0052148C">
        <w:rPr>
          <w:rFonts w:ascii="Leelawadee" w:eastAsia="Times New Roman" w:hAnsi="Leelawadee" w:cs="Leelawadee"/>
          <w:sz w:val="28"/>
          <w:szCs w:val="28"/>
          <w:lang w:eastAsia="en-GB"/>
        </w:rPr>
        <w:t xml:space="preserve">Growing local research output   </w:t>
      </w:r>
    </w:p>
    <w:p w14:paraId="388EDB26" w14:textId="639750EF" w:rsidR="00493AAE" w:rsidRPr="0052148C" w:rsidRDefault="00493AAE" w:rsidP="00493AAE">
      <w:pPr>
        <w:jc w:val="both"/>
        <w:textAlignment w:val="baseline"/>
        <w:rPr>
          <w:rFonts w:ascii="Leelawadee" w:eastAsia="Times New Roman" w:hAnsi="Leelawadee" w:cs="Leelawadee"/>
          <w:b/>
          <w:bCs/>
          <w:sz w:val="28"/>
          <w:szCs w:val="28"/>
          <w:lang w:eastAsia="en-GB"/>
        </w:rPr>
      </w:pPr>
      <w:r w:rsidRPr="007034B8">
        <w:rPr>
          <w:rFonts w:ascii="Leelawadee" w:eastAsia="Times New Roman" w:hAnsi="Leelawadee" w:cs="Leelawadee"/>
          <w:sz w:val="28"/>
          <w:szCs w:val="28"/>
          <w:lang w:eastAsia="en-GB"/>
        </w:rPr>
        <w:t>By investing in initiatives that enhance research capacity, we believe we can help local institutions leverage larger investments from UK Research Councils and other grant</w:t>
      </w:r>
      <w:r>
        <w:rPr>
          <w:rFonts w:ascii="Leelawadee" w:eastAsia="Times New Roman" w:hAnsi="Leelawadee" w:cs="Leelawadee"/>
          <w:sz w:val="28"/>
          <w:szCs w:val="28"/>
          <w:lang w:eastAsia="en-GB"/>
        </w:rPr>
        <w:t>-</w:t>
      </w:r>
      <w:r w:rsidRPr="007034B8">
        <w:rPr>
          <w:rFonts w:ascii="Leelawadee" w:eastAsia="Times New Roman" w:hAnsi="Leelawadee" w:cs="Leelawadee"/>
          <w:sz w:val="28"/>
          <w:szCs w:val="28"/>
          <w:lang w:eastAsia="en-GB"/>
        </w:rPr>
        <w:t>makers that will grow the overall output in the city.</w:t>
      </w:r>
      <w:r w:rsidRPr="0052148C">
        <w:rPr>
          <w:rFonts w:ascii="Leelawadee" w:eastAsia="Times New Roman" w:hAnsi="Leelawadee" w:cs="Leelawadee"/>
          <w:sz w:val="28"/>
          <w:szCs w:val="28"/>
          <w:lang w:eastAsia="en-GB"/>
        </w:rPr>
        <w:t xml:space="preserve"> We will also invest in enhancing infrastructure that is needed to attract Clinical Trials to the Beatson to increase the availability of </w:t>
      </w:r>
      <w:r w:rsidR="00A5361F">
        <w:rPr>
          <w:rFonts w:ascii="Leelawadee" w:eastAsia="Times New Roman" w:hAnsi="Leelawadee" w:cs="Leelawadee"/>
          <w:sz w:val="28"/>
          <w:szCs w:val="28"/>
          <w:lang w:eastAsia="en-GB"/>
        </w:rPr>
        <w:t xml:space="preserve">innovative </w:t>
      </w:r>
      <w:r w:rsidRPr="0052148C">
        <w:rPr>
          <w:rFonts w:ascii="Leelawadee" w:eastAsia="Times New Roman" w:hAnsi="Leelawadee" w:cs="Leelawadee"/>
          <w:sz w:val="28"/>
          <w:szCs w:val="28"/>
          <w:lang w:eastAsia="en-GB"/>
        </w:rPr>
        <w:t>and emerging treatment options for patients in the West of Scotland.</w:t>
      </w:r>
    </w:p>
    <w:p w14:paraId="5B7A238F" w14:textId="77777777" w:rsidR="00493AAE" w:rsidRPr="0052148C" w:rsidRDefault="00493AAE" w:rsidP="00493AAE">
      <w:pPr>
        <w:spacing w:after="0"/>
        <w:jc w:val="both"/>
        <w:textAlignment w:val="baseline"/>
        <w:rPr>
          <w:rFonts w:ascii="Leelawadee" w:eastAsia="Times New Roman" w:hAnsi="Leelawadee" w:cs="Leelawadee"/>
          <w:i/>
          <w:iCs/>
          <w:sz w:val="28"/>
          <w:szCs w:val="28"/>
          <w:lang w:eastAsia="en-GB"/>
        </w:rPr>
      </w:pPr>
      <w:r w:rsidRPr="0052148C">
        <w:rPr>
          <w:rFonts w:ascii="Leelawadee" w:eastAsia="Times New Roman" w:hAnsi="Leelawadee" w:cs="Leelawadee"/>
          <w:i/>
          <w:iCs/>
          <w:sz w:val="28"/>
          <w:szCs w:val="28"/>
          <w:lang w:eastAsia="en-GB"/>
        </w:rPr>
        <w:t>Priorities:</w:t>
      </w:r>
    </w:p>
    <w:p w14:paraId="77B30E38" w14:textId="77777777" w:rsidR="00493AAE" w:rsidRPr="00A83902" w:rsidRDefault="00493AAE" w:rsidP="00493AAE">
      <w:pPr>
        <w:pStyle w:val="ListParagraph"/>
        <w:numPr>
          <w:ilvl w:val="0"/>
          <w:numId w:val="7"/>
        </w:numPr>
        <w:spacing w:after="0"/>
        <w:ind w:left="284" w:hanging="295"/>
        <w:jc w:val="both"/>
        <w:textAlignment w:val="baseline"/>
        <w:rPr>
          <w:rFonts w:ascii="Leelawadee" w:eastAsia="Times New Roman" w:hAnsi="Leelawadee" w:cs="Leelawadee"/>
          <w:i/>
          <w:iCs/>
          <w:sz w:val="28"/>
          <w:szCs w:val="28"/>
          <w:lang w:eastAsia="en-GB"/>
        </w:rPr>
      </w:pPr>
      <w:r w:rsidRPr="00A83902">
        <w:rPr>
          <w:rFonts w:ascii="Leelawadee" w:eastAsia="Times New Roman" w:hAnsi="Leelawadee" w:cs="Leelawadee"/>
          <w:i/>
          <w:iCs/>
          <w:sz w:val="28"/>
          <w:szCs w:val="28"/>
          <w:lang w:eastAsia="en-GB"/>
        </w:rPr>
        <w:t>Supporting access to novel treatments by delivering clinical trials</w:t>
      </w:r>
    </w:p>
    <w:p w14:paraId="2B35826A" w14:textId="77777777" w:rsidR="00493AAE" w:rsidRPr="00A83902" w:rsidRDefault="00493AAE" w:rsidP="00493AAE">
      <w:pPr>
        <w:pStyle w:val="ListParagraph"/>
        <w:numPr>
          <w:ilvl w:val="0"/>
          <w:numId w:val="7"/>
        </w:numPr>
        <w:spacing w:after="0"/>
        <w:ind w:left="284" w:hanging="295"/>
        <w:jc w:val="both"/>
        <w:textAlignment w:val="baseline"/>
        <w:rPr>
          <w:rFonts w:ascii="Leelawadee" w:eastAsia="Times New Roman" w:hAnsi="Leelawadee" w:cs="Leelawadee"/>
          <w:i/>
          <w:iCs/>
          <w:sz w:val="28"/>
          <w:szCs w:val="28"/>
          <w:lang w:eastAsia="en-GB"/>
        </w:rPr>
      </w:pPr>
      <w:r w:rsidRPr="00A83902">
        <w:rPr>
          <w:rFonts w:ascii="Leelawadee" w:eastAsia="Times New Roman" w:hAnsi="Leelawadee" w:cs="Leelawadee"/>
          <w:i/>
          <w:iCs/>
          <w:sz w:val="28"/>
          <w:szCs w:val="28"/>
          <w:lang w:eastAsia="en-GB"/>
        </w:rPr>
        <w:t>Supporting key enabling equipment/posts</w:t>
      </w:r>
    </w:p>
    <w:p w14:paraId="3ED8F0F4" w14:textId="77777777" w:rsidR="00493AAE" w:rsidRPr="0052148C" w:rsidRDefault="00493AAE" w:rsidP="00493AAE">
      <w:pPr>
        <w:pStyle w:val="ListParagraph"/>
        <w:spacing w:after="0"/>
        <w:ind w:left="284"/>
        <w:jc w:val="both"/>
        <w:textAlignment w:val="baseline"/>
        <w:rPr>
          <w:rFonts w:ascii="Leelawadee" w:eastAsia="Times New Roman" w:hAnsi="Leelawadee" w:cs="Leelawadee"/>
          <w:sz w:val="28"/>
          <w:szCs w:val="28"/>
          <w:lang w:eastAsia="en-GB"/>
        </w:rPr>
      </w:pPr>
    </w:p>
    <w:p w14:paraId="23A08F51" w14:textId="77777777" w:rsidR="00493AAE" w:rsidRPr="0052148C" w:rsidRDefault="00493AAE" w:rsidP="00493AAE">
      <w:pPr>
        <w:jc w:val="both"/>
        <w:textAlignment w:val="baseline"/>
        <w:rPr>
          <w:rFonts w:ascii="Leelawadee" w:eastAsia="Times New Roman" w:hAnsi="Leelawadee" w:cs="Leelawadee"/>
          <w:sz w:val="28"/>
          <w:szCs w:val="28"/>
          <w:lang w:eastAsia="en-GB"/>
        </w:rPr>
      </w:pPr>
      <w:r>
        <w:rPr>
          <w:rFonts w:ascii="Leelawadee" w:eastAsia="Times New Roman" w:hAnsi="Leelawadee" w:cs="Leelawadee"/>
          <w:sz w:val="28"/>
          <w:szCs w:val="28"/>
          <w:lang w:eastAsia="en-GB"/>
        </w:rPr>
        <w:t xml:space="preserve">2: </w:t>
      </w:r>
      <w:r w:rsidRPr="0052148C">
        <w:rPr>
          <w:rFonts w:ascii="Leelawadee" w:eastAsia="Times New Roman" w:hAnsi="Leelawadee" w:cs="Leelawadee"/>
          <w:sz w:val="28"/>
          <w:szCs w:val="28"/>
          <w:lang w:eastAsia="en-GB"/>
        </w:rPr>
        <w:t xml:space="preserve">Accelerating the pace of discovery   </w:t>
      </w:r>
    </w:p>
    <w:p w14:paraId="61A6E5A0" w14:textId="238DFB61" w:rsidR="00493AAE" w:rsidRPr="0052148C" w:rsidRDefault="00493AAE" w:rsidP="00493AAE">
      <w:pPr>
        <w:jc w:val="both"/>
        <w:textAlignment w:val="baseline"/>
        <w:rPr>
          <w:rFonts w:ascii="Leelawadee" w:eastAsia="Times New Roman" w:hAnsi="Leelawadee" w:cs="Leelawadee"/>
          <w:b/>
          <w:bCs/>
          <w:sz w:val="28"/>
          <w:szCs w:val="28"/>
          <w:highlight w:val="yellow"/>
          <w:lang w:eastAsia="en-GB"/>
        </w:rPr>
      </w:pPr>
      <w:r w:rsidRPr="0052148C">
        <w:rPr>
          <w:rFonts w:ascii="Leelawadee" w:eastAsia="Times New Roman" w:hAnsi="Leelawadee" w:cs="Leelawadee"/>
          <w:sz w:val="28"/>
          <w:szCs w:val="28"/>
          <w:lang w:eastAsia="en-GB"/>
        </w:rPr>
        <w:t>We will continue to make modest but carefully considered investments in promising lines of enquiry at the proof of concept/early-</w:t>
      </w:r>
      <w:r w:rsidR="00A5361F">
        <w:rPr>
          <w:rFonts w:ascii="Leelawadee" w:eastAsia="Times New Roman" w:hAnsi="Leelawadee" w:cs="Leelawadee"/>
          <w:sz w:val="28"/>
          <w:szCs w:val="28"/>
          <w:lang w:eastAsia="en-GB"/>
        </w:rPr>
        <w:t xml:space="preserve">phase </w:t>
      </w:r>
      <w:r w:rsidRPr="0052148C">
        <w:rPr>
          <w:rFonts w:ascii="Leelawadee" w:eastAsia="Times New Roman" w:hAnsi="Leelawadee" w:cs="Leelawadee"/>
          <w:sz w:val="28"/>
          <w:szCs w:val="28"/>
          <w:lang w:eastAsia="en-GB"/>
        </w:rPr>
        <w:t xml:space="preserve">stage to accelerate the pace of discovery of new therapies, </w:t>
      </w:r>
      <w:proofErr w:type="gramStart"/>
      <w:r w:rsidRPr="0052148C">
        <w:rPr>
          <w:rFonts w:ascii="Leelawadee" w:eastAsia="Times New Roman" w:hAnsi="Leelawadee" w:cs="Leelawadee"/>
          <w:sz w:val="28"/>
          <w:szCs w:val="28"/>
          <w:lang w:eastAsia="en-GB"/>
        </w:rPr>
        <w:t>technologies</w:t>
      </w:r>
      <w:proofErr w:type="gramEnd"/>
      <w:r w:rsidRPr="0052148C">
        <w:rPr>
          <w:rFonts w:ascii="Leelawadee" w:eastAsia="Times New Roman" w:hAnsi="Leelawadee" w:cs="Leelawadee"/>
          <w:sz w:val="28"/>
          <w:szCs w:val="28"/>
          <w:lang w:eastAsia="en-GB"/>
        </w:rPr>
        <w:t xml:space="preserve"> and techniques. It is hoped that this will provide the evidence required to leverage more significant funding from larger grant-makers.</w:t>
      </w:r>
    </w:p>
    <w:p w14:paraId="5AC404BD" w14:textId="724AFC22" w:rsidR="00493AAE" w:rsidRDefault="00493AAE" w:rsidP="00493AAE">
      <w:pPr>
        <w:spacing w:after="0"/>
        <w:jc w:val="both"/>
        <w:textAlignment w:val="baseline"/>
        <w:rPr>
          <w:rFonts w:ascii="Leelawadee" w:eastAsia="Times New Roman" w:hAnsi="Leelawadee" w:cs="Leelawadee"/>
          <w:i/>
          <w:iCs/>
          <w:sz w:val="28"/>
          <w:szCs w:val="28"/>
          <w:lang w:eastAsia="en-GB"/>
        </w:rPr>
      </w:pPr>
      <w:r w:rsidRPr="009B72E8">
        <w:rPr>
          <w:rFonts w:ascii="Leelawadee" w:eastAsia="Times New Roman" w:hAnsi="Leelawadee" w:cs="Leelawadee"/>
          <w:i/>
          <w:iCs/>
          <w:sz w:val="28"/>
          <w:szCs w:val="28"/>
          <w:lang w:eastAsia="en-GB"/>
        </w:rPr>
        <w:t>Priorities:</w:t>
      </w:r>
    </w:p>
    <w:p w14:paraId="41B7939F" w14:textId="77777777" w:rsidR="00BD58B2" w:rsidRPr="009B72E8" w:rsidRDefault="00BD58B2" w:rsidP="00493AAE">
      <w:pPr>
        <w:spacing w:after="0"/>
        <w:jc w:val="both"/>
        <w:textAlignment w:val="baseline"/>
        <w:rPr>
          <w:rFonts w:ascii="Leelawadee" w:eastAsia="Times New Roman" w:hAnsi="Leelawadee" w:cs="Leelawadee"/>
          <w:i/>
          <w:iCs/>
          <w:sz w:val="28"/>
          <w:szCs w:val="28"/>
          <w:lang w:eastAsia="en-GB"/>
        </w:rPr>
      </w:pPr>
    </w:p>
    <w:p w14:paraId="2CF6A9CB" w14:textId="77777777" w:rsidR="00493AAE" w:rsidRPr="009B72E8" w:rsidRDefault="00493AAE" w:rsidP="00493AAE">
      <w:pPr>
        <w:pStyle w:val="ListParagraph"/>
        <w:numPr>
          <w:ilvl w:val="0"/>
          <w:numId w:val="8"/>
        </w:numPr>
        <w:spacing w:after="0"/>
        <w:ind w:left="284" w:hanging="284"/>
        <w:jc w:val="both"/>
        <w:textAlignment w:val="baseline"/>
        <w:rPr>
          <w:rFonts w:ascii="Leelawadee" w:eastAsia="Times New Roman" w:hAnsi="Leelawadee" w:cs="Leelawadee"/>
          <w:i/>
          <w:iCs/>
          <w:sz w:val="28"/>
          <w:szCs w:val="28"/>
          <w:lang w:eastAsia="en-GB"/>
        </w:rPr>
      </w:pPr>
      <w:r w:rsidRPr="009B72E8">
        <w:rPr>
          <w:rFonts w:ascii="Leelawadee" w:eastAsia="Times New Roman" w:hAnsi="Leelawadee" w:cs="Leelawadee"/>
          <w:i/>
          <w:iCs/>
          <w:sz w:val="28"/>
          <w:szCs w:val="28"/>
          <w:lang w:eastAsia="en-GB"/>
        </w:rPr>
        <w:lastRenderedPageBreak/>
        <w:t>Developing and incubating new approaches</w:t>
      </w:r>
    </w:p>
    <w:p w14:paraId="0C31E0B6" w14:textId="5ED4B956" w:rsidR="00A83902" w:rsidRPr="00A83902" w:rsidRDefault="00493AAE" w:rsidP="00A83902">
      <w:pPr>
        <w:pStyle w:val="ListParagraph"/>
        <w:numPr>
          <w:ilvl w:val="0"/>
          <w:numId w:val="8"/>
        </w:numPr>
        <w:spacing w:after="0"/>
        <w:ind w:left="284" w:hanging="284"/>
        <w:jc w:val="both"/>
        <w:textAlignment w:val="baseline"/>
        <w:rPr>
          <w:rFonts w:ascii="Leelawadee" w:eastAsia="Times New Roman" w:hAnsi="Leelawadee" w:cs="Leelawadee"/>
          <w:b/>
          <w:bCs/>
          <w:sz w:val="36"/>
          <w:szCs w:val="36"/>
          <w:lang w:eastAsia="en-GB"/>
        </w:rPr>
      </w:pPr>
      <w:r w:rsidRPr="009B72E8">
        <w:rPr>
          <w:rFonts w:ascii="Leelawadee" w:eastAsia="Times New Roman" w:hAnsi="Leelawadee" w:cs="Leelawadee"/>
          <w:i/>
          <w:iCs/>
          <w:sz w:val="28"/>
          <w:szCs w:val="28"/>
          <w:lang w:eastAsia="en-GB"/>
        </w:rPr>
        <w:t>Proof of concept research projects</w:t>
      </w:r>
    </w:p>
    <w:p w14:paraId="21D70796" w14:textId="77777777" w:rsidR="00A83902" w:rsidRPr="00A83902" w:rsidRDefault="00A83902" w:rsidP="00A83902">
      <w:pPr>
        <w:pStyle w:val="ListParagraph"/>
        <w:spacing w:after="0"/>
        <w:ind w:left="284"/>
        <w:jc w:val="both"/>
        <w:textAlignment w:val="baseline"/>
        <w:rPr>
          <w:rFonts w:ascii="Leelawadee" w:eastAsia="Times New Roman" w:hAnsi="Leelawadee" w:cs="Leelawadee"/>
          <w:b/>
          <w:bCs/>
          <w:sz w:val="36"/>
          <w:szCs w:val="36"/>
          <w:lang w:eastAsia="en-GB"/>
        </w:rPr>
      </w:pPr>
    </w:p>
    <w:p w14:paraId="61925BD0" w14:textId="1F23F4A2" w:rsidR="00493AAE" w:rsidRPr="007B58C8" w:rsidRDefault="00FC6157" w:rsidP="00A83902">
      <w:pPr>
        <w:spacing w:after="0"/>
        <w:jc w:val="both"/>
        <w:textAlignment w:val="baseline"/>
        <w:rPr>
          <w:rFonts w:ascii="Leelawadee" w:eastAsia="Times New Roman" w:hAnsi="Leelawadee" w:cs="Leelawadee"/>
          <w:sz w:val="28"/>
          <w:szCs w:val="28"/>
          <w:lang w:eastAsia="en-GB"/>
        </w:rPr>
      </w:pPr>
      <w:r w:rsidRPr="007B58C8">
        <w:rPr>
          <w:rFonts w:ascii="Leelawadee" w:eastAsia="Times New Roman" w:hAnsi="Leelawadee" w:cs="Leelawadee"/>
          <w:sz w:val="28"/>
          <w:szCs w:val="28"/>
          <w:lang w:eastAsia="en-GB"/>
        </w:rPr>
        <w:t>3: Refining existing clinical practice</w:t>
      </w:r>
    </w:p>
    <w:p w14:paraId="416CBE19" w14:textId="77777777" w:rsidR="003058BC" w:rsidRPr="003058BC" w:rsidRDefault="003058BC" w:rsidP="00A83902">
      <w:pPr>
        <w:spacing w:after="0"/>
        <w:jc w:val="both"/>
        <w:textAlignment w:val="baseline"/>
        <w:rPr>
          <w:rFonts w:ascii="Leelawadee" w:eastAsia="Times New Roman" w:hAnsi="Leelawadee" w:cs="Leelawadee"/>
          <w:b/>
          <w:bCs/>
          <w:sz w:val="12"/>
          <w:szCs w:val="12"/>
          <w:highlight w:val="yellow"/>
          <w:lang w:eastAsia="en-GB"/>
        </w:rPr>
      </w:pPr>
    </w:p>
    <w:p w14:paraId="04B925D2" w14:textId="32A3D652" w:rsidR="00FC6157" w:rsidRPr="007B58C8" w:rsidRDefault="00B41233" w:rsidP="00493AAE">
      <w:pPr>
        <w:jc w:val="both"/>
        <w:textAlignment w:val="baseline"/>
        <w:rPr>
          <w:rFonts w:ascii="Leelawadee" w:eastAsia="Times New Roman" w:hAnsi="Leelawadee" w:cs="Leelawadee"/>
          <w:sz w:val="28"/>
          <w:szCs w:val="28"/>
          <w:lang w:eastAsia="en-GB"/>
        </w:rPr>
      </w:pPr>
      <w:r w:rsidRPr="007B58C8">
        <w:rPr>
          <w:rFonts w:ascii="Leelawadee" w:eastAsia="Times New Roman" w:hAnsi="Leelawadee" w:cs="Leelawadee"/>
          <w:sz w:val="28"/>
          <w:szCs w:val="28"/>
          <w:lang w:eastAsia="en-GB"/>
        </w:rPr>
        <w:t xml:space="preserve">Generating </w:t>
      </w:r>
      <w:r w:rsidR="00C566DB" w:rsidRPr="007B58C8">
        <w:rPr>
          <w:rFonts w:ascii="Leelawadee" w:eastAsia="Times New Roman" w:hAnsi="Leelawadee" w:cs="Leelawadee"/>
          <w:sz w:val="28"/>
          <w:szCs w:val="28"/>
          <w:lang w:eastAsia="en-GB"/>
        </w:rPr>
        <w:t>incremental advances</w:t>
      </w:r>
      <w:r w:rsidRPr="007B58C8">
        <w:rPr>
          <w:rFonts w:ascii="Leelawadee" w:eastAsia="Times New Roman" w:hAnsi="Leelawadee" w:cs="Leelawadee"/>
          <w:sz w:val="28"/>
          <w:szCs w:val="28"/>
          <w:lang w:eastAsia="en-GB"/>
        </w:rPr>
        <w:t xml:space="preserve"> </w:t>
      </w:r>
      <w:r w:rsidR="00C566DB" w:rsidRPr="007B58C8">
        <w:rPr>
          <w:rFonts w:ascii="Leelawadee" w:eastAsia="Times New Roman" w:hAnsi="Leelawadee" w:cs="Leelawadee"/>
          <w:sz w:val="28"/>
          <w:szCs w:val="28"/>
          <w:lang w:eastAsia="en-GB"/>
        </w:rPr>
        <w:t>by</w:t>
      </w:r>
      <w:r w:rsidRPr="007B58C8">
        <w:rPr>
          <w:rFonts w:ascii="Leelawadee" w:eastAsia="Times New Roman" w:hAnsi="Leelawadee" w:cs="Leelawadee"/>
          <w:sz w:val="28"/>
          <w:szCs w:val="28"/>
          <w:lang w:eastAsia="en-GB"/>
        </w:rPr>
        <w:t xml:space="preserve"> adding to the body of knowledge on the effectiveness of emerging and existing clinical practice and treatments</w:t>
      </w:r>
      <w:r w:rsidR="00C566DB" w:rsidRPr="007B58C8">
        <w:rPr>
          <w:rFonts w:ascii="Leelawadee" w:eastAsia="Times New Roman" w:hAnsi="Leelawadee" w:cs="Leelawadee"/>
          <w:sz w:val="28"/>
          <w:szCs w:val="28"/>
          <w:lang w:eastAsia="en-GB"/>
        </w:rPr>
        <w:t>.</w:t>
      </w:r>
    </w:p>
    <w:p w14:paraId="31CE9B28" w14:textId="77777777" w:rsidR="00901C42" w:rsidRPr="007B58C8" w:rsidRDefault="00901C42" w:rsidP="00901C42">
      <w:pPr>
        <w:spacing w:after="0"/>
        <w:jc w:val="both"/>
        <w:textAlignment w:val="baseline"/>
        <w:rPr>
          <w:rFonts w:ascii="Leelawadee" w:eastAsia="Times New Roman" w:hAnsi="Leelawadee" w:cs="Leelawadee"/>
          <w:i/>
          <w:iCs/>
          <w:sz w:val="28"/>
          <w:szCs w:val="28"/>
          <w:lang w:eastAsia="en-GB"/>
        </w:rPr>
      </w:pPr>
      <w:r w:rsidRPr="007B58C8">
        <w:rPr>
          <w:rFonts w:ascii="Leelawadee" w:eastAsia="Times New Roman" w:hAnsi="Leelawadee" w:cs="Leelawadee"/>
          <w:i/>
          <w:iCs/>
          <w:sz w:val="28"/>
          <w:szCs w:val="28"/>
          <w:lang w:eastAsia="en-GB"/>
        </w:rPr>
        <w:t>Priorities:</w:t>
      </w:r>
    </w:p>
    <w:p w14:paraId="5E231623" w14:textId="39661B5E" w:rsidR="00901C42" w:rsidRPr="007B58C8" w:rsidRDefault="006A6E6B" w:rsidP="00901C42">
      <w:pPr>
        <w:pStyle w:val="ListParagraph"/>
        <w:numPr>
          <w:ilvl w:val="0"/>
          <w:numId w:val="8"/>
        </w:numPr>
        <w:spacing w:after="0"/>
        <w:ind w:left="284" w:hanging="284"/>
        <w:jc w:val="both"/>
        <w:textAlignment w:val="baseline"/>
        <w:rPr>
          <w:rFonts w:ascii="Leelawadee" w:eastAsia="Times New Roman" w:hAnsi="Leelawadee" w:cs="Leelawadee"/>
          <w:i/>
          <w:iCs/>
          <w:sz w:val="28"/>
          <w:szCs w:val="28"/>
          <w:lang w:eastAsia="en-GB"/>
        </w:rPr>
      </w:pPr>
      <w:r w:rsidRPr="007B58C8">
        <w:rPr>
          <w:rFonts w:ascii="Leelawadee" w:eastAsia="Times New Roman" w:hAnsi="Leelawadee" w:cs="Leelawadee"/>
          <w:i/>
          <w:iCs/>
          <w:sz w:val="28"/>
          <w:szCs w:val="28"/>
          <w:lang w:eastAsia="en-GB"/>
        </w:rPr>
        <w:t>Reducing toxicity and side effects of treatment</w:t>
      </w:r>
    </w:p>
    <w:p w14:paraId="4A43539E" w14:textId="2AB08010" w:rsidR="002A2441" w:rsidRPr="007B58C8" w:rsidRDefault="002A2441" w:rsidP="00901C42">
      <w:pPr>
        <w:pStyle w:val="ListParagraph"/>
        <w:numPr>
          <w:ilvl w:val="0"/>
          <w:numId w:val="8"/>
        </w:numPr>
        <w:spacing w:after="0"/>
        <w:ind w:left="284" w:hanging="284"/>
        <w:jc w:val="both"/>
        <w:textAlignment w:val="baseline"/>
        <w:rPr>
          <w:rFonts w:ascii="Leelawadee" w:eastAsia="Times New Roman" w:hAnsi="Leelawadee" w:cs="Leelawadee"/>
          <w:b/>
          <w:bCs/>
          <w:sz w:val="36"/>
          <w:szCs w:val="36"/>
          <w:lang w:eastAsia="en-GB"/>
        </w:rPr>
      </w:pPr>
      <w:r w:rsidRPr="007B58C8">
        <w:rPr>
          <w:rFonts w:ascii="Leelawadee" w:eastAsia="Times New Roman" w:hAnsi="Leelawadee" w:cs="Leelawadee"/>
          <w:i/>
          <w:iCs/>
          <w:sz w:val="28"/>
          <w:szCs w:val="28"/>
          <w:lang w:eastAsia="en-GB"/>
        </w:rPr>
        <w:t>Achieving efficiencies in the delivery of services</w:t>
      </w:r>
    </w:p>
    <w:p w14:paraId="05B10042" w14:textId="77777777" w:rsidR="002A2441" w:rsidRPr="007B58C8" w:rsidRDefault="002A2441" w:rsidP="002A2441">
      <w:pPr>
        <w:pStyle w:val="ListParagraph"/>
        <w:numPr>
          <w:ilvl w:val="0"/>
          <w:numId w:val="8"/>
        </w:numPr>
        <w:spacing w:after="0"/>
        <w:ind w:left="284" w:hanging="284"/>
        <w:jc w:val="both"/>
        <w:textAlignment w:val="baseline"/>
        <w:rPr>
          <w:rFonts w:ascii="Leelawadee" w:eastAsia="Times New Roman" w:hAnsi="Leelawadee" w:cs="Leelawadee"/>
          <w:b/>
          <w:bCs/>
          <w:sz w:val="36"/>
          <w:szCs w:val="36"/>
          <w:lang w:eastAsia="en-GB"/>
        </w:rPr>
      </w:pPr>
      <w:r w:rsidRPr="007B58C8">
        <w:rPr>
          <w:rFonts w:ascii="Leelawadee" w:eastAsia="Times New Roman" w:hAnsi="Leelawadee" w:cs="Leelawadee"/>
          <w:i/>
          <w:iCs/>
          <w:sz w:val="28"/>
          <w:szCs w:val="28"/>
          <w:lang w:eastAsia="en-GB"/>
        </w:rPr>
        <w:t>Increasing the personalisation of treatment</w:t>
      </w:r>
    </w:p>
    <w:p w14:paraId="72639A26" w14:textId="77777777" w:rsidR="002A2441" w:rsidRPr="007B58C8" w:rsidRDefault="002A2441" w:rsidP="002A2441">
      <w:pPr>
        <w:pStyle w:val="ListParagraph"/>
        <w:numPr>
          <w:ilvl w:val="0"/>
          <w:numId w:val="8"/>
        </w:numPr>
        <w:spacing w:after="0"/>
        <w:ind w:left="284" w:hanging="284"/>
        <w:jc w:val="both"/>
        <w:textAlignment w:val="baseline"/>
        <w:rPr>
          <w:rFonts w:ascii="Leelawadee" w:eastAsia="Times New Roman" w:hAnsi="Leelawadee" w:cs="Leelawadee"/>
          <w:b/>
          <w:bCs/>
          <w:sz w:val="36"/>
          <w:szCs w:val="36"/>
          <w:lang w:eastAsia="en-GB"/>
        </w:rPr>
      </w:pPr>
      <w:r w:rsidRPr="007B58C8">
        <w:rPr>
          <w:rFonts w:ascii="Leelawadee" w:eastAsia="Times New Roman" w:hAnsi="Leelawadee" w:cs="Leelawadee"/>
          <w:i/>
          <w:iCs/>
          <w:sz w:val="28"/>
          <w:szCs w:val="28"/>
          <w:lang w:eastAsia="en-GB"/>
        </w:rPr>
        <w:t>Improving the adaptability of treatment</w:t>
      </w:r>
    </w:p>
    <w:p w14:paraId="39850C23" w14:textId="77777777" w:rsidR="009E45CB" w:rsidRPr="003058BC" w:rsidRDefault="009E45CB" w:rsidP="00493AAE">
      <w:pPr>
        <w:jc w:val="both"/>
        <w:textAlignment w:val="baseline"/>
        <w:rPr>
          <w:rFonts w:ascii="Leelawadee" w:eastAsia="Times New Roman" w:hAnsi="Leelawadee" w:cs="Leelawadee"/>
          <w:sz w:val="28"/>
          <w:szCs w:val="28"/>
          <w:highlight w:val="yellow"/>
          <w:lang w:eastAsia="en-GB"/>
        </w:rPr>
      </w:pPr>
    </w:p>
    <w:p w14:paraId="46D9373E" w14:textId="21A7D61F" w:rsidR="00493AAE" w:rsidRPr="007B58C8" w:rsidRDefault="00B41233" w:rsidP="00493AAE">
      <w:pPr>
        <w:jc w:val="both"/>
        <w:textAlignment w:val="baseline"/>
        <w:rPr>
          <w:rFonts w:ascii="Leelawadee" w:eastAsia="Times New Roman" w:hAnsi="Leelawadee" w:cs="Leelawadee"/>
          <w:sz w:val="28"/>
          <w:szCs w:val="28"/>
          <w:lang w:eastAsia="en-GB"/>
        </w:rPr>
      </w:pPr>
      <w:r w:rsidRPr="007B58C8">
        <w:rPr>
          <w:rFonts w:ascii="Leelawadee" w:eastAsia="Times New Roman" w:hAnsi="Leelawadee" w:cs="Leelawadee"/>
          <w:sz w:val="28"/>
          <w:szCs w:val="28"/>
          <w:lang w:eastAsia="en-GB"/>
        </w:rPr>
        <w:t>4</w:t>
      </w:r>
      <w:r w:rsidR="00493AAE" w:rsidRPr="007B58C8">
        <w:rPr>
          <w:rFonts w:ascii="Leelawadee" w:eastAsia="Times New Roman" w:hAnsi="Leelawadee" w:cs="Leelawadee"/>
          <w:sz w:val="28"/>
          <w:szCs w:val="28"/>
          <w:lang w:eastAsia="en-GB"/>
        </w:rPr>
        <w:t xml:space="preserve">: Developing future leaders    </w:t>
      </w:r>
    </w:p>
    <w:p w14:paraId="4414F3E7" w14:textId="243ECAC2" w:rsidR="00493AAE" w:rsidRPr="003058BC" w:rsidRDefault="00493AAE" w:rsidP="00493AAE">
      <w:pPr>
        <w:jc w:val="both"/>
        <w:textAlignment w:val="baseline"/>
        <w:rPr>
          <w:rFonts w:ascii="Leelawadee" w:eastAsia="Times New Roman" w:hAnsi="Leelawadee" w:cs="Leelawadee"/>
          <w:b/>
          <w:bCs/>
          <w:sz w:val="28"/>
          <w:szCs w:val="28"/>
          <w:highlight w:val="yellow"/>
          <w:lang w:eastAsia="en-GB"/>
        </w:rPr>
      </w:pPr>
      <w:r w:rsidRPr="007B58C8">
        <w:rPr>
          <w:rFonts w:ascii="Leelawadee" w:eastAsia="Times New Roman" w:hAnsi="Leelawadee" w:cs="Leelawadee"/>
          <w:sz w:val="28"/>
          <w:szCs w:val="28"/>
          <w:lang w:eastAsia="en-GB"/>
        </w:rPr>
        <w:t>We aim to help develop the discoverers and leaders of the future by supporting early-career researchers. By focussing on early career researchers, we can also support the development of a stimulating</w:t>
      </w:r>
      <w:r w:rsidR="00356187" w:rsidRPr="007B58C8">
        <w:rPr>
          <w:rFonts w:ascii="Leelawadee" w:eastAsia="Times New Roman" w:hAnsi="Leelawadee" w:cs="Leelawadee"/>
          <w:sz w:val="28"/>
          <w:szCs w:val="28"/>
          <w:lang w:eastAsia="en-GB"/>
        </w:rPr>
        <w:t xml:space="preserve"> </w:t>
      </w:r>
      <w:r w:rsidRPr="007B58C8">
        <w:rPr>
          <w:rFonts w:ascii="Leelawadee" w:eastAsia="Times New Roman" w:hAnsi="Leelawadee" w:cs="Leelawadee"/>
          <w:sz w:val="28"/>
          <w:szCs w:val="28"/>
          <w:lang w:eastAsia="en-GB"/>
        </w:rPr>
        <w:t>research environment in Glasgow that attracts the brightest talent, bringing new advances close to local patients. In addition, giving talented individuals the opportunity to develop higher level skills will support future workforce needs.</w:t>
      </w:r>
    </w:p>
    <w:p w14:paraId="72DDC7E5" w14:textId="77777777" w:rsidR="00493AAE" w:rsidRPr="007B58C8" w:rsidRDefault="00493AAE" w:rsidP="00493AAE">
      <w:pPr>
        <w:spacing w:after="0"/>
        <w:jc w:val="both"/>
        <w:textAlignment w:val="baseline"/>
        <w:rPr>
          <w:rFonts w:ascii="Leelawadee" w:eastAsia="Times New Roman" w:hAnsi="Leelawadee" w:cs="Leelawadee"/>
          <w:i/>
          <w:iCs/>
          <w:sz w:val="28"/>
          <w:szCs w:val="28"/>
          <w:lang w:eastAsia="en-GB"/>
        </w:rPr>
      </w:pPr>
      <w:r w:rsidRPr="007B58C8">
        <w:rPr>
          <w:rFonts w:ascii="Leelawadee" w:eastAsia="Times New Roman" w:hAnsi="Leelawadee" w:cs="Leelawadee"/>
          <w:i/>
          <w:iCs/>
          <w:sz w:val="28"/>
          <w:szCs w:val="28"/>
          <w:lang w:eastAsia="en-GB"/>
        </w:rPr>
        <w:t>Priorities:</w:t>
      </w:r>
    </w:p>
    <w:p w14:paraId="414A9A5F" w14:textId="77777777" w:rsidR="00493AAE" w:rsidRPr="007B58C8" w:rsidRDefault="00493AAE" w:rsidP="00493AAE">
      <w:pPr>
        <w:pStyle w:val="ListParagraph"/>
        <w:numPr>
          <w:ilvl w:val="0"/>
          <w:numId w:val="9"/>
        </w:numPr>
        <w:spacing w:after="0"/>
        <w:ind w:left="284" w:hanging="284"/>
        <w:jc w:val="both"/>
        <w:textAlignment w:val="baseline"/>
        <w:rPr>
          <w:rFonts w:ascii="Leelawadee" w:eastAsia="Times New Roman" w:hAnsi="Leelawadee" w:cs="Leelawadee"/>
          <w:i/>
          <w:iCs/>
          <w:sz w:val="28"/>
          <w:szCs w:val="28"/>
          <w:lang w:eastAsia="en-GB"/>
        </w:rPr>
      </w:pPr>
      <w:r w:rsidRPr="007B58C8">
        <w:rPr>
          <w:rFonts w:ascii="Leelawadee" w:eastAsia="Times New Roman" w:hAnsi="Leelawadee" w:cs="Leelawadee"/>
          <w:i/>
          <w:iCs/>
          <w:sz w:val="28"/>
          <w:szCs w:val="28"/>
          <w:lang w:eastAsia="en-GB"/>
        </w:rPr>
        <w:t>PhD studentships</w:t>
      </w:r>
    </w:p>
    <w:p w14:paraId="661103DA" w14:textId="77777777" w:rsidR="00493AAE" w:rsidRPr="007B58C8" w:rsidRDefault="00493AAE" w:rsidP="00493AAE">
      <w:pPr>
        <w:pStyle w:val="ListParagraph"/>
        <w:numPr>
          <w:ilvl w:val="0"/>
          <w:numId w:val="9"/>
        </w:numPr>
        <w:spacing w:after="0"/>
        <w:ind w:left="284" w:hanging="284"/>
        <w:jc w:val="both"/>
        <w:textAlignment w:val="baseline"/>
        <w:rPr>
          <w:rFonts w:ascii="Leelawadee" w:eastAsia="Times New Roman" w:hAnsi="Leelawadee" w:cs="Leelawadee"/>
          <w:i/>
          <w:iCs/>
          <w:sz w:val="28"/>
          <w:szCs w:val="28"/>
          <w:lang w:eastAsia="en-GB"/>
        </w:rPr>
      </w:pPr>
      <w:r w:rsidRPr="007B58C8">
        <w:rPr>
          <w:rFonts w:ascii="Leelawadee" w:eastAsia="Times New Roman" w:hAnsi="Leelawadee" w:cs="Leelawadee"/>
          <w:i/>
          <w:iCs/>
          <w:sz w:val="28"/>
          <w:szCs w:val="28"/>
          <w:lang w:eastAsia="en-GB"/>
        </w:rPr>
        <w:t>Equipment/project grants for early-career researchers</w:t>
      </w:r>
    </w:p>
    <w:p w14:paraId="2F653837" w14:textId="357681C5" w:rsidR="00F642C3" w:rsidRPr="003058BC" w:rsidRDefault="00F642C3" w:rsidP="00F642C3">
      <w:pPr>
        <w:spacing w:after="0"/>
        <w:ind w:right="-46"/>
        <w:jc w:val="both"/>
        <w:textAlignment w:val="baseline"/>
        <w:rPr>
          <w:rFonts w:ascii="Leelawadee" w:hAnsi="Leelawadee" w:cs="Leelawadee"/>
          <w:b/>
          <w:bCs/>
          <w:sz w:val="28"/>
          <w:szCs w:val="28"/>
          <w:highlight w:val="yellow"/>
        </w:rPr>
      </w:pPr>
    </w:p>
    <w:p w14:paraId="1E5D24F5" w14:textId="24D21333" w:rsidR="00F642C3" w:rsidRPr="007B58C8" w:rsidRDefault="00F642C3" w:rsidP="00F642C3">
      <w:pPr>
        <w:spacing w:after="0"/>
        <w:ind w:right="-46"/>
        <w:jc w:val="both"/>
        <w:textAlignment w:val="baseline"/>
        <w:rPr>
          <w:rFonts w:ascii="Leelawadee" w:hAnsi="Leelawadee" w:cs="Leelawadee"/>
          <w:b/>
          <w:bCs/>
          <w:sz w:val="28"/>
          <w:szCs w:val="28"/>
        </w:rPr>
      </w:pPr>
      <w:r w:rsidRPr="007B58C8">
        <w:rPr>
          <w:rFonts w:ascii="Leelawadee" w:hAnsi="Leelawadee" w:cs="Leelawadee"/>
          <w:b/>
          <w:bCs/>
          <w:sz w:val="28"/>
          <w:szCs w:val="28"/>
        </w:rPr>
        <w:t>*</w:t>
      </w:r>
      <w:r w:rsidR="0098177A" w:rsidRPr="007B58C8">
        <w:rPr>
          <w:rFonts w:ascii="Leelawadee" w:hAnsi="Leelawadee" w:cs="Leelawadee"/>
          <w:b/>
          <w:bCs/>
          <w:sz w:val="28"/>
          <w:szCs w:val="28"/>
        </w:rPr>
        <w:t>Notwithstanding</w:t>
      </w:r>
      <w:r w:rsidRPr="007B58C8">
        <w:rPr>
          <w:rFonts w:ascii="Leelawadee" w:hAnsi="Leelawadee" w:cs="Leelawadee"/>
          <w:b/>
          <w:bCs/>
          <w:sz w:val="28"/>
          <w:szCs w:val="28"/>
        </w:rPr>
        <w:t xml:space="preserve"> this priority, we welcome applications from individuals at all stages of their career. </w:t>
      </w:r>
    </w:p>
    <w:p w14:paraId="3103BC19" w14:textId="1D070EDA" w:rsidR="00493AAE" w:rsidRPr="003058BC" w:rsidRDefault="00493AAE" w:rsidP="00493AAE">
      <w:pPr>
        <w:jc w:val="both"/>
        <w:rPr>
          <w:rFonts w:ascii="Leelawadee" w:hAnsi="Leelawadee" w:cs="Leelawadee"/>
          <w:b/>
          <w:bCs/>
          <w:color w:val="4472C4" w:themeColor="accent1"/>
          <w:sz w:val="28"/>
          <w:szCs w:val="28"/>
          <w:highlight w:val="yellow"/>
        </w:rPr>
      </w:pPr>
    </w:p>
    <w:p w14:paraId="7753E930" w14:textId="77777777" w:rsidR="00493AAE" w:rsidRPr="007B58C8" w:rsidRDefault="00493AAE" w:rsidP="00493AAE">
      <w:pPr>
        <w:jc w:val="both"/>
        <w:rPr>
          <w:rFonts w:ascii="Leelawadee" w:hAnsi="Leelawadee" w:cs="Leelawadee"/>
          <w:b/>
          <w:bCs/>
          <w:color w:val="4472C4" w:themeColor="accent1"/>
          <w:sz w:val="28"/>
          <w:szCs w:val="28"/>
        </w:rPr>
      </w:pPr>
      <w:r w:rsidRPr="007B58C8">
        <w:rPr>
          <w:rFonts w:ascii="Leelawadee" w:hAnsi="Leelawadee" w:cs="Leelawadee"/>
          <w:b/>
          <w:bCs/>
          <w:color w:val="4472C4" w:themeColor="accent1"/>
          <w:sz w:val="28"/>
          <w:szCs w:val="28"/>
        </w:rPr>
        <w:t>Who can apply?</w:t>
      </w:r>
    </w:p>
    <w:p w14:paraId="6925DC08" w14:textId="674D093A" w:rsidR="00493AAE" w:rsidRDefault="00493AAE" w:rsidP="00493AAE">
      <w:pPr>
        <w:ind w:right="-46"/>
        <w:jc w:val="both"/>
        <w:rPr>
          <w:rFonts w:ascii="Leelawadee" w:hAnsi="Leelawadee" w:cs="Leelawadee"/>
          <w:sz w:val="28"/>
          <w:szCs w:val="28"/>
        </w:rPr>
      </w:pPr>
      <w:r w:rsidRPr="007B58C8">
        <w:rPr>
          <w:rFonts w:ascii="Leelawadee" w:hAnsi="Leelawadee" w:cs="Leelawadee"/>
          <w:sz w:val="28"/>
          <w:szCs w:val="28"/>
        </w:rPr>
        <w:t>Clinicians, researchers</w:t>
      </w:r>
      <w:r w:rsidR="00C17534">
        <w:rPr>
          <w:rFonts w:ascii="Leelawadee" w:hAnsi="Leelawadee" w:cs="Leelawadee"/>
          <w:sz w:val="28"/>
          <w:szCs w:val="28"/>
        </w:rPr>
        <w:t xml:space="preserve">, </w:t>
      </w:r>
      <w:r w:rsidR="006F48D0">
        <w:rPr>
          <w:rFonts w:ascii="Leelawadee" w:hAnsi="Leelawadee" w:cs="Leelawadee"/>
          <w:sz w:val="28"/>
          <w:szCs w:val="28"/>
        </w:rPr>
        <w:t>radiographers</w:t>
      </w:r>
      <w:r w:rsidR="00F95EF9">
        <w:rPr>
          <w:rFonts w:ascii="Leelawadee" w:hAnsi="Leelawadee" w:cs="Leelawadee"/>
          <w:sz w:val="28"/>
          <w:szCs w:val="28"/>
        </w:rPr>
        <w:t>, allied health professionals</w:t>
      </w:r>
      <w:r w:rsidRPr="007B58C8">
        <w:rPr>
          <w:rFonts w:ascii="Leelawadee" w:hAnsi="Leelawadee" w:cs="Leelawadee"/>
          <w:sz w:val="28"/>
          <w:szCs w:val="28"/>
        </w:rPr>
        <w:t xml:space="preserve"> and nursing staff who are currently working at the Beatson West of Scotland Cancer Centre, </w:t>
      </w:r>
      <w:r w:rsidR="00A5361F">
        <w:rPr>
          <w:rFonts w:ascii="Leelawadee" w:hAnsi="Leelawadee" w:cs="Leelawadee"/>
          <w:sz w:val="28"/>
          <w:szCs w:val="28"/>
        </w:rPr>
        <w:t xml:space="preserve">CRUK </w:t>
      </w:r>
      <w:r w:rsidRPr="007B58C8">
        <w:rPr>
          <w:rFonts w:ascii="Leelawadee" w:hAnsi="Leelawadee" w:cs="Leelawadee"/>
          <w:sz w:val="28"/>
          <w:szCs w:val="28"/>
        </w:rPr>
        <w:t>Beatson Institute</w:t>
      </w:r>
      <w:r w:rsidR="00A5361F">
        <w:rPr>
          <w:rFonts w:ascii="Leelawadee" w:hAnsi="Leelawadee" w:cs="Leelawadee"/>
          <w:sz w:val="28"/>
          <w:szCs w:val="28"/>
        </w:rPr>
        <w:t xml:space="preserve">, University of </w:t>
      </w:r>
      <w:proofErr w:type="gramStart"/>
      <w:r w:rsidR="00A5361F">
        <w:rPr>
          <w:rFonts w:ascii="Leelawadee" w:hAnsi="Leelawadee" w:cs="Leelawadee"/>
          <w:sz w:val="28"/>
          <w:szCs w:val="28"/>
        </w:rPr>
        <w:t>Glasgow</w:t>
      </w:r>
      <w:proofErr w:type="gramEnd"/>
      <w:r w:rsidRPr="007B58C8">
        <w:rPr>
          <w:rFonts w:ascii="Leelawadee" w:hAnsi="Leelawadee" w:cs="Leelawadee"/>
          <w:sz w:val="28"/>
          <w:szCs w:val="28"/>
        </w:rPr>
        <w:t xml:space="preserve"> or Beatson Satellite Sites. The charity is looking to award funding to a broad range of applicants, and we are particularly interested to hear from:</w:t>
      </w:r>
    </w:p>
    <w:p w14:paraId="6C771A03" w14:textId="77777777" w:rsidR="00493AAE" w:rsidRPr="007B58C8" w:rsidRDefault="00493AAE" w:rsidP="00493AAE">
      <w:pPr>
        <w:pStyle w:val="ListParagraph"/>
        <w:numPr>
          <w:ilvl w:val="0"/>
          <w:numId w:val="5"/>
        </w:numPr>
        <w:ind w:left="284" w:hanging="284"/>
        <w:jc w:val="both"/>
        <w:rPr>
          <w:rFonts w:ascii="Leelawadee" w:hAnsi="Leelawadee" w:cs="Leelawadee"/>
          <w:sz w:val="28"/>
          <w:szCs w:val="28"/>
        </w:rPr>
      </w:pPr>
      <w:r w:rsidRPr="007B58C8">
        <w:rPr>
          <w:rFonts w:ascii="Leelawadee" w:hAnsi="Leelawadee" w:cs="Leelawadee"/>
          <w:sz w:val="28"/>
          <w:szCs w:val="28"/>
        </w:rPr>
        <w:lastRenderedPageBreak/>
        <w:t xml:space="preserve">Applicants who have never applied for a Beaton Cancer Charity grant </w:t>
      </w:r>
    </w:p>
    <w:p w14:paraId="1C44F8BC" w14:textId="77777777" w:rsidR="00F642C3" w:rsidRPr="007B58C8" w:rsidRDefault="00493AAE" w:rsidP="00493AAE">
      <w:pPr>
        <w:pStyle w:val="ListParagraph"/>
        <w:numPr>
          <w:ilvl w:val="0"/>
          <w:numId w:val="5"/>
        </w:numPr>
        <w:ind w:left="284" w:right="-472" w:hanging="284"/>
        <w:jc w:val="both"/>
        <w:rPr>
          <w:rFonts w:ascii="Leelawadee" w:hAnsi="Leelawadee" w:cs="Leelawadee"/>
          <w:b/>
          <w:bCs/>
          <w:sz w:val="28"/>
          <w:szCs w:val="28"/>
        </w:rPr>
      </w:pPr>
      <w:r w:rsidRPr="007B58C8">
        <w:rPr>
          <w:rFonts w:ascii="Leelawadee" w:hAnsi="Leelawadee" w:cs="Leelawadee"/>
          <w:sz w:val="28"/>
          <w:szCs w:val="28"/>
        </w:rPr>
        <w:t>Early-career clinicians and researchers supported by senior colleagues</w:t>
      </w:r>
    </w:p>
    <w:p w14:paraId="68838571" w14:textId="7715D979" w:rsidR="00493AAE" w:rsidRPr="007B58C8" w:rsidRDefault="00F642C3" w:rsidP="00F642C3">
      <w:pPr>
        <w:pStyle w:val="ListParagraph"/>
        <w:ind w:left="284" w:right="-472"/>
        <w:jc w:val="both"/>
        <w:rPr>
          <w:rFonts w:ascii="Leelawadee" w:hAnsi="Leelawadee" w:cs="Leelawadee"/>
          <w:b/>
          <w:bCs/>
          <w:sz w:val="28"/>
          <w:szCs w:val="28"/>
        </w:rPr>
      </w:pPr>
      <w:r w:rsidRPr="007B58C8">
        <w:rPr>
          <w:rFonts w:ascii="Leelawadee" w:hAnsi="Leelawadee" w:cs="Leelawadee"/>
          <w:sz w:val="28"/>
          <w:szCs w:val="28"/>
        </w:rPr>
        <w:t xml:space="preserve"> </w:t>
      </w:r>
    </w:p>
    <w:p w14:paraId="2BC8CA1D" w14:textId="627D3BC4" w:rsidR="002C76AE" w:rsidRPr="007E52A1" w:rsidRDefault="002C76AE" w:rsidP="00493AAE">
      <w:pPr>
        <w:jc w:val="both"/>
        <w:rPr>
          <w:rFonts w:ascii="Leelawadee" w:hAnsi="Leelawadee" w:cs="Leelawadee"/>
          <w:b/>
          <w:bCs/>
          <w:color w:val="4472C4" w:themeColor="accent1"/>
          <w:sz w:val="28"/>
          <w:szCs w:val="28"/>
        </w:rPr>
      </w:pPr>
      <w:r w:rsidRPr="007E52A1">
        <w:rPr>
          <w:rFonts w:ascii="Leelawadee" w:hAnsi="Leelawadee" w:cs="Leelawadee"/>
          <w:b/>
          <w:bCs/>
          <w:color w:val="4472C4" w:themeColor="accent1"/>
          <w:sz w:val="28"/>
          <w:szCs w:val="28"/>
        </w:rPr>
        <w:t>What is the maximum amount I can apply for?</w:t>
      </w:r>
    </w:p>
    <w:p w14:paraId="0E6B8926" w14:textId="144D6840" w:rsidR="002C76AE" w:rsidRPr="007E52A1" w:rsidRDefault="00182626" w:rsidP="00493AAE">
      <w:pPr>
        <w:jc w:val="both"/>
        <w:rPr>
          <w:rFonts w:ascii="Leelawadee" w:hAnsi="Leelawadee" w:cs="Leelawadee"/>
          <w:b/>
          <w:bCs/>
          <w:sz w:val="28"/>
          <w:szCs w:val="28"/>
        </w:rPr>
      </w:pPr>
      <w:r w:rsidRPr="007E52A1">
        <w:rPr>
          <w:rFonts w:ascii="Leelawadee" w:hAnsi="Leelawadee" w:cs="Leelawadee"/>
          <w:sz w:val="28"/>
          <w:szCs w:val="28"/>
        </w:rPr>
        <w:t xml:space="preserve">Applicants can apply for a maximum of </w:t>
      </w:r>
      <w:r w:rsidRPr="007E52A1">
        <w:rPr>
          <w:rFonts w:ascii="Leelawadee" w:hAnsi="Leelawadee" w:cs="Leelawadee"/>
          <w:b/>
          <w:bCs/>
          <w:sz w:val="28"/>
          <w:szCs w:val="28"/>
        </w:rPr>
        <w:t>£1</w:t>
      </w:r>
      <w:r w:rsidR="00835902">
        <w:rPr>
          <w:rFonts w:ascii="Leelawadee" w:hAnsi="Leelawadee" w:cs="Leelawadee"/>
          <w:b/>
          <w:bCs/>
          <w:sz w:val="28"/>
          <w:szCs w:val="28"/>
        </w:rPr>
        <w:t>50</w:t>
      </w:r>
      <w:r w:rsidRPr="007E52A1">
        <w:rPr>
          <w:rFonts w:ascii="Leelawadee" w:hAnsi="Leelawadee" w:cs="Leelawadee"/>
          <w:b/>
          <w:bCs/>
          <w:sz w:val="28"/>
          <w:szCs w:val="28"/>
        </w:rPr>
        <w:t>,000</w:t>
      </w:r>
    </w:p>
    <w:p w14:paraId="42D4BB0A" w14:textId="77777777" w:rsidR="00453529" w:rsidRPr="003058BC" w:rsidRDefault="00453529" w:rsidP="00493AAE">
      <w:pPr>
        <w:jc w:val="both"/>
        <w:rPr>
          <w:rFonts w:ascii="Leelawadee" w:hAnsi="Leelawadee" w:cs="Leelawadee"/>
          <w:b/>
          <w:bCs/>
          <w:color w:val="4472C4" w:themeColor="accent1"/>
          <w:highlight w:val="yellow"/>
        </w:rPr>
      </w:pPr>
    </w:p>
    <w:p w14:paraId="18A3291A" w14:textId="43E0495F" w:rsidR="00493AAE" w:rsidRPr="007E52A1" w:rsidRDefault="00493AAE" w:rsidP="00493AAE">
      <w:pPr>
        <w:jc w:val="both"/>
        <w:rPr>
          <w:rFonts w:ascii="Leelawadee" w:hAnsi="Leelawadee" w:cs="Leelawadee"/>
          <w:b/>
          <w:bCs/>
          <w:color w:val="4472C4" w:themeColor="accent1"/>
          <w:sz w:val="28"/>
          <w:szCs w:val="28"/>
        </w:rPr>
      </w:pPr>
      <w:r w:rsidRPr="007E52A1">
        <w:rPr>
          <w:rFonts w:ascii="Leelawadee" w:hAnsi="Leelawadee" w:cs="Leelawadee"/>
          <w:b/>
          <w:bCs/>
          <w:color w:val="4472C4" w:themeColor="accent1"/>
          <w:sz w:val="28"/>
          <w:szCs w:val="28"/>
        </w:rPr>
        <w:t>Can I submit more than one application?</w:t>
      </w:r>
    </w:p>
    <w:p w14:paraId="4E897FD1" w14:textId="425ECFFD" w:rsidR="001254D9" w:rsidRDefault="001254D9" w:rsidP="00493AAE">
      <w:pPr>
        <w:jc w:val="both"/>
        <w:rPr>
          <w:rFonts w:ascii="Leelawadee" w:hAnsi="Leelawadee" w:cs="Leelawadee"/>
          <w:sz w:val="28"/>
          <w:szCs w:val="28"/>
        </w:rPr>
      </w:pPr>
      <w:r>
        <w:rPr>
          <w:rFonts w:ascii="Leelawadee" w:hAnsi="Leelawadee" w:cs="Leelawadee"/>
          <w:sz w:val="28"/>
          <w:szCs w:val="28"/>
        </w:rPr>
        <w:t>You can only</w:t>
      </w:r>
      <w:r w:rsidR="00E52FC3">
        <w:rPr>
          <w:rFonts w:ascii="Leelawadee" w:hAnsi="Leelawadee" w:cs="Leelawadee"/>
          <w:sz w:val="28"/>
          <w:szCs w:val="28"/>
        </w:rPr>
        <w:t xml:space="preserve"> be the</w:t>
      </w:r>
      <w:r>
        <w:rPr>
          <w:rFonts w:ascii="Leelawadee" w:hAnsi="Leelawadee" w:cs="Leelawadee"/>
          <w:sz w:val="28"/>
          <w:szCs w:val="28"/>
        </w:rPr>
        <w:t xml:space="preserve"> </w:t>
      </w:r>
      <w:r w:rsidRPr="001254D9">
        <w:rPr>
          <w:rFonts w:ascii="Leelawadee" w:hAnsi="Leelawadee" w:cs="Leelawadee"/>
          <w:b/>
          <w:bCs/>
          <w:sz w:val="28"/>
          <w:szCs w:val="28"/>
        </w:rPr>
        <w:t>lead</w:t>
      </w:r>
      <w:r w:rsidR="00E52FC3">
        <w:rPr>
          <w:rFonts w:ascii="Leelawadee" w:hAnsi="Leelawadee" w:cs="Leelawadee"/>
          <w:b/>
          <w:bCs/>
          <w:sz w:val="28"/>
          <w:szCs w:val="28"/>
        </w:rPr>
        <w:t xml:space="preserve"> applicant </w:t>
      </w:r>
      <w:r w:rsidR="00E52FC3" w:rsidRPr="00E52FC3">
        <w:rPr>
          <w:rFonts w:ascii="Leelawadee" w:hAnsi="Leelawadee" w:cs="Leelawadee"/>
          <w:sz w:val="28"/>
          <w:szCs w:val="28"/>
        </w:rPr>
        <w:t>in</w:t>
      </w:r>
      <w:r>
        <w:rPr>
          <w:rFonts w:ascii="Leelawadee" w:hAnsi="Leelawadee" w:cs="Leelawadee"/>
          <w:sz w:val="28"/>
          <w:szCs w:val="28"/>
        </w:rPr>
        <w:t xml:space="preserve"> one application, but you are free to be a co-investigator or collaborator on more than one application.</w:t>
      </w:r>
    </w:p>
    <w:p w14:paraId="00FA2927" w14:textId="77777777" w:rsidR="001254D9" w:rsidRDefault="001254D9" w:rsidP="00493AAE">
      <w:pPr>
        <w:jc w:val="both"/>
        <w:rPr>
          <w:rFonts w:ascii="Leelawadee" w:hAnsi="Leelawadee" w:cs="Leelawadee"/>
          <w:sz w:val="28"/>
          <w:szCs w:val="28"/>
        </w:rPr>
      </w:pPr>
    </w:p>
    <w:p w14:paraId="62067637" w14:textId="77777777" w:rsidR="00493AAE" w:rsidRPr="007E52A1" w:rsidRDefault="00493AAE" w:rsidP="00493AAE">
      <w:pPr>
        <w:ind w:right="-46"/>
        <w:jc w:val="both"/>
        <w:rPr>
          <w:rFonts w:ascii="Leelawadee" w:hAnsi="Leelawadee" w:cs="Leelawadee"/>
          <w:b/>
          <w:bCs/>
          <w:color w:val="4472C4" w:themeColor="accent1"/>
          <w:sz w:val="28"/>
          <w:szCs w:val="28"/>
        </w:rPr>
      </w:pPr>
      <w:r w:rsidRPr="007E52A1">
        <w:rPr>
          <w:rFonts w:ascii="Leelawadee" w:hAnsi="Leelawadee" w:cs="Leelawadee"/>
          <w:b/>
          <w:bCs/>
          <w:color w:val="4472C4" w:themeColor="accent1"/>
          <w:sz w:val="28"/>
          <w:szCs w:val="28"/>
        </w:rPr>
        <w:t>What can the funding be used for?</w:t>
      </w:r>
    </w:p>
    <w:p w14:paraId="2CF1F5BF" w14:textId="6D993EF9" w:rsidR="00493AAE" w:rsidRPr="003058BC" w:rsidRDefault="00493AAE" w:rsidP="00493AAE">
      <w:pPr>
        <w:ind w:right="95"/>
        <w:jc w:val="both"/>
        <w:rPr>
          <w:rFonts w:ascii="Leelawadee" w:hAnsi="Leelawadee" w:cs="Leelawadee"/>
          <w:sz w:val="28"/>
          <w:szCs w:val="28"/>
          <w:highlight w:val="yellow"/>
        </w:rPr>
      </w:pPr>
      <w:r w:rsidRPr="007E52A1">
        <w:rPr>
          <w:rFonts w:ascii="Leelawadee" w:hAnsi="Leelawadee" w:cs="Leelawadee"/>
          <w:sz w:val="28"/>
          <w:szCs w:val="28"/>
        </w:rPr>
        <w:t xml:space="preserve">Beatson Cancer Charity welcomes applications for items such as fixed-term staff posts, clinical fellowships, proof-of-concept research projects, PhD research projects, research equipment, medical </w:t>
      </w:r>
      <w:proofErr w:type="gramStart"/>
      <w:r w:rsidRPr="007E52A1">
        <w:rPr>
          <w:rFonts w:ascii="Leelawadee" w:hAnsi="Leelawadee" w:cs="Leelawadee"/>
          <w:sz w:val="28"/>
          <w:szCs w:val="28"/>
        </w:rPr>
        <w:t>equipment</w:t>
      </w:r>
      <w:proofErr w:type="gramEnd"/>
      <w:r w:rsidRPr="007E52A1">
        <w:rPr>
          <w:rFonts w:ascii="Leelawadee" w:hAnsi="Leelawadee" w:cs="Leelawadee"/>
          <w:sz w:val="28"/>
          <w:szCs w:val="28"/>
        </w:rPr>
        <w:t xml:space="preserve"> and ward enhancements. Here are some examples of previous and current Beatson Cancer Charity grants:</w:t>
      </w:r>
    </w:p>
    <w:p w14:paraId="596D6B17" w14:textId="77777777" w:rsidR="00493AAE" w:rsidRPr="007E52A1" w:rsidRDefault="00493AAE" w:rsidP="00493AAE">
      <w:pPr>
        <w:pStyle w:val="ListParagraph"/>
        <w:numPr>
          <w:ilvl w:val="0"/>
          <w:numId w:val="10"/>
        </w:numPr>
        <w:ind w:left="284" w:right="-46" w:hanging="284"/>
        <w:jc w:val="both"/>
        <w:rPr>
          <w:rFonts w:ascii="Leelawadee" w:hAnsi="Leelawadee" w:cs="Leelawadee"/>
          <w:sz w:val="28"/>
          <w:szCs w:val="28"/>
        </w:rPr>
      </w:pPr>
      <w:r w:rsidRPr="007E52A1">
        <w:rPr>
          <w:rFonts w:ascii="Leelawadee" w:hAnsi="Leelawadee" w:cs="Leelawadee"/>
          <w:b/>
          <w:bCs/>
          <w:sz w:val="28"/>
          <w:szCs w:val="28"/>
        </w:rPr>
        <w:t>£44,000</w:t>
      </w:r>
      <w:r w:rsidRPr="007E52A1">
        <w:rPr>
          <w:rFonts w:ascii="Leelawadee" w:hAnsi="Leelawadee" w:cs="Leelawadee"/>
          <w:sz w:val="28"/>
          <w:szCs w:val="28"/>
        </w:rPr>
        <w:t xml:space="preserve"> for two additional Clinical Trial Research Nurses (12 months)</w:t>
      </w:r>
    </w:p>
    <w:p w14:paraId="55B22EDD" w14:textId="77777777" w:rsidR="00493AAE" w:rsidRPr="007E52A1" w:rsidRDefault="00493AAE" w:rsidP="00493AAE">
      <w:pPr>
        <w:pStyle w:val="ListParagraph"/>
        <w:numPr>
          <w:ilvl w:val="0"/>
          <w:numId w:val="10"/>
        </w:numPr>
        <w:ind w:left="284" w:right="-46" w:hanging="284"/>
        <w:jc w:val="both"/>
        <w:rPr>
          <w:rFonts w:ascii="Leelawadee" w:hAnsi="Leelawadee" w:cs="Leelawadee"/>
          <w:sz w:val="28"/>
          <w:szCs w:val="28"/>
        </w:rPr>
      </w:pPr>
      <w:r w:rsidRPr="007E52A1">
        <w:rPr>
          <w:rFonts w:ascii="Leelawadee" w:hAnsi="Leelawadee" w:cs="Leelawadee"/>
          <w:b/>
          <w:bCs/>
          <w:sz w:val="28"/>
          <w:szCs w:val="28"/>
        </w:rPr>
        <w:t>£25,000</w:t>
      </w:r>
      <w:r w:rsidRPr="007E52A1">
        <w:rPr>
          <w:rFonts w:ascii="Leelawadee" w:hAnsi="Leelawadee" w:cs="Leelawadee"/>
          <w:sz w:val="28"/>
          <w:szCs w:val="28"/>
        </w:rPr>
        <w:t xml:space="preserve"> for a Glasgow based Glioma Laboratory Technician (12 months)</w:t>
      </w:r>
    </w:p>
    <w:p w14:paraId="2FBCC880" w14:textId="77777777" w:rsidR="00493AAE" w:rsidRPr="007E52A1" w:rsidRDefault="00493AAE" w:rsidP="00493AAE">
      <w:pPr>
        <w:pStyle w:val="ListParagraph"/>
        <w:numPr>
          <w:ilvl w:val="0"/>
          <w:numId w:val="10"/>
        </w:numPr>
        <w:ind w:left="284" w:right="-46" w:hanging="284"/>
        <w:jc w:val="both"/>
        <w:rPr>
          <w:rFonts w:ascii="Leelawadee" w:hAnsi="Leelawadee" w:cs="Leelawadee"/>
          <w:sz w:val="28"/>
          <w:szCs w:val="28"/>
        </w:rPr>
      </w:pPr>
      <w:r w:rsidRPr="007E52A1">
        <w:rPr>
          <w:rFonts w:ascii="Leelawadee" w:hAnsi="Leelawadee" w:cs="Leelawadee"/>
          <w:b/>
          <w:bCs/>
          <w:sz w:val="28"/>
          <w:szCs w:val="28"/>
        </w:rPr>
        <w:t>£57,456</w:t>
      </w:r>
      <w:r w:rsidRPr="007E52A1">
        <w:rPr>
          <w:rFonts w:ascii="Leelawadee" w:hAnsi="Leelawadee" w:cs="Leelawadee"/>
          <w:sz w:val="28"/>
          <w:szCs w:val="28"/>
        </w:rPr>
        <w:t xml:space="preserve"> for a Tissue Technician on the IMAGINE Study (24 months)</w:t>
      </w:r>
    </w:p>
    <w:p w14:paraId="7864A5C5" w14:textId="77777777" w:rsidR="00493AAE" w:rsidRPr="007E52A1" w:rsidRDefault="00493AAE" w:rsidP="00493AAE">
      <w:pPr>
        <w:pStyle w:val="ListParagraph"/>
        <w:numPr>
          <w:ilvl w:val="0"/>
          <w:numId w:val="10"/>
        </w:numPr>
        <w:ind w:left="284" w:right="-46" w:hanging="284"/>
        <w:jc w:val="both"/>
        <w:rPr>
          <w:rFonts w:ascii="Leelawadee" w:hAnsi="Leelawadee" w:cs="Leelawadee"/>
          <w:sz w:val="28"/>
          <w:szCs w:val="28"/>
        </w:rPr>
      </w:pPr>
      <w:r w:rsidRPr="007E52A1">
        <w:rPr>
          <w:rFonts w:ascii="Leelawadee" w:hAnsi="Leelawadee" w:cs="Leelawadee"/>
          <w:b/>
          <w:bCs/>
          <w:sz w:val="28"/>
          <w:szCs w:val="28"/>
        </w:rPr>
        <w:t xml:space="preserve">£64,890 </w:t>
      </w:r>
      <w:r w:rsidRPr="007E52A1">
        <w:rPr>
          <w:rFonts w:ascii="Leelawadee" w:hAnsi="Leelawadee" w:cs="Leelawadee"/>
          <w:sz w:val="28"/>
          <w:szCs w:val="28"/>
        </w:rPr>
        <w:t>for a Gastrointestinal Clinical Trials Research Fellowship</w:t>
      </w:r>
    </w:p>
    <w:p w14:paraId="48387D83" w14:textId="77777777" w:rsidR="00493AAE" w:rsidRPr="007E52A1" w:rsidRDefault="00493AAE" w:rsidP="00493AAE">
      <w:pPr>
        <w:pStyle w:val="ListParagraph"/>
        <w:numPr>
          <w:ilvl w:val="0"/>
          <w:numId w:val="11"/>
        </w:numPr>
        <w:ind w:left="284" w:hanging="284"/>
        <w:jc w:val="both"/>
        <w:rPr>
          <w:rFonts w:ascii="Leelawadee" w:hAnsi="Leelawadee" w:cs="Leelawadee"/>
          <w:sz w:val="28"/>
          <w:szCs w:val="28"/>
        </w:rPr>
      </w:pPr>
      <w:r w:rsidRPr="007E52A1">
        <w:rPr>
          <w:rFonts w:ascii="Leelawadee" w:hAnsi="Leelawadee" w:cs="Leelawadee"/>
          <w:b/>
          <w:bCs/>
          <w:sz w:val="28"/>
          <w:szCs w:val="28"/>
        </w:rPr>
        <w:t>£15,700</w:t>
      </w:r>
      <w:r w:rsidRPr="007E52A1">
        <w:rPr>
          <w:rFonts w:ascii="Leelawadee" w:hAnsi="Leelawadee" w:cs="Leelawadee"/>
          <w:sz w:val="28"/>
          <w:szCs w:val="28"/>
        </w:rPr>
        <w:t xml:space="preserve"> for conducting RNA sequencing of tumour samples for a research study investigating the potential link between gut bacteria and responses to neoadjuvant chemotherapy in breast cancer patients.</w:t>
      </w:r>
    </w:p>
    <w:p w14:paraId="3A33E9AD" w14:textId="77777777" w:rsidR="00493AAE" w:rsidRPr="007E52A1" w:rsidRDefault="00493AAE" w:rsidP="00493AAE">
      <w:pPr>
        <w:pStyle w:val="ListParagraph"/>
        <w:numPr>
          <w:ilvl w:val="0"/>
          <w:numId w:val="11"/>
        </w:numPr>
        <w:ind w:left="284" w:hanging="284"/>
        <w:jc w:val="both"/>
        <w:rPr>
          <w:rFonts w:ascii="Leelawadee" w:hAnsi="Leelawadee" w:cs="Leelawadee"/>
          <w:sz w:val="28"/>
          <w:szCs w:val="28"/>
        </w:rPr>
      </w:pPr>
      <w:r w:rsidRPr="007E52A1">
        <w:rPr>
          <w:rFonts w:ascii="Leelawadee" w:hAnsi="Leelawadee" w:cs="Leelawadee"/>
          <w:b/>
          <w:bCs/>
          <w:sz w:val="28"/>
          <w:szCs w:val="28"/>
        </w:rPr>
        <w:t>£19,500</w:t>
      </w:r>
      <w:r w:rsidRPr="007E52A1">
        <w:rPr>
          <w:rFonts w:ascii="Leelawadee" w:hAnsi="Leelawadee" w:cs="Leelawadee"/>
          <w:sz w:val="28"/>
          <w:szCs w:val="28"/>
        </w:rPr>
        <w:t xml:space="preserve"> for developing a 3D augmented reality patient information leaflet for sarcoma patients</w:t>
      </w:r>
    </w:p>
    <w:p w14:paraId="74985894" w14:textId="77777777" w:rsidR="00493AAE" w:rsidRPr="007E52A1" w:rsidRDefault="00493AAE" w:rsidP="00493AAE">
      <w:pPr>
        <w:pStyle w:val="ListParagraph"/>
        <w:numPr>
          <w:ilvl w:val="0"/>
          <w:numId w:val="11"/>
        </w:numPr>
        <w:ind w:left="284" w:hanging="284"/>
        <w:jc w:val="both"/>
        <w:rPr>
          <w:rFonts w:ascii="Leelawadee" w:hAnsi="Leelawadee" w:cs="Leelawadee"/>
          <w:sz w:val="28"/>
          <w:szCs w:val="28"/>
        </w:rPr>
      </w:pPr>
      <w:r w:rsidRPr="007E52A1">
        <w:rPr>
          <w:rFonts w:ascii="Leelawadee" w:hAnsi="Leelawadee" w:cs="Leelawadee"/>
          <w:b/>
          <w:bCs/>
          <w:sz w:val="28"/>
          <w:szCs w:val="28"/>
        </w:rPr>
        <w:t>£16,780</w:t>
      </w:r>
      <w:r w:rsidRPr="007E52A1">
        <w:rPr>
          <w:rFonts w:ascii="Leelawadee" w:hAnsi="Leelawadee" w:cs="Leelawadee"/>
          <w:sz w:val="28"/>
          <w:szCs w:val="28"/>
        </w:rPr>
        <w:t xml:space="preserve"> for a PhD research project focusing on optimising SABR protocols in the management of intra-abdominal lesions </w:t>
      </w:r>
    </w:p>
    <w:p w14:paraId="138B1197" w14:textId="77777777" w:rsidR="00493AAE" w:rsidRPr="007E52A1" w:rsidRDefault="00493AAE" w:rsidP="00493AAE">
      <w:pPr>
        <w:pStyle w:val="ListParagraph"/>
        <w:numPr>
          <w:ilvl w:val="0"/>
          <w:numId w:val="11"/>
        </w:numPr>
        <w:spacing w:after="0"/>
        <w:ind w:left="284" w:hanging="284"/>
        <w:jc w:val="both"/>
        <w:rPr>
          <w:rFonts w:ascii="Leelawadee" w:hAnsi="Leelawadee" w:cs="Leelawadee"/>
          <w:sz w:val="28"/>
          <w:szCs w:val="28"/>
        </w:rPr>
      </w:pPr>
      <w:r w:rsidRPr="007E52A1">
        <w:rPr>
          <w:rFonts w:ascii="Leelawadee" w:hAnsi="Leelawadee" w:cs="Leelawadee"/>
          <w:b/>
          <w:bCs/>
          <w:sz w:val="28"/>
          <w:szCs w:val="28"/>
        </w:rPr>
        <w:t xml:space="preserve">£52,000 </w:t>
      </w:r>
      <w:r w:rsidRPr="007E52A1">
        <w:rPr>
          <w:rFonts w:ascii="Leelawadee" w:hAnsi="Leelawadee" w:cs="Leelawadee"/>
          <w:sz w:val="28"/>
          <w:szCs w:val="28"/>
        </w:rPr>
        <w:t>for a four-year Engineering Doctorate Fellowship focusing on Oncology Image Processing.</w:t>
      </w:r>
    </w:p>
    <w:p w14:paraId="592E9004" w14:textId="77777777" w:rsidR="00493AAE" w:rsidRPr="007E52A1" w:rsidRDefault="00493AAE" w:rsidP="00493AAE">
      <w:pPr>
        <w:pStyle w:val="ListParagraph"/>
        <w:numPr>
          <w:ilvl w:val="0"/>
          <w:numId w:val="11"/>
        </w:numPr>
        <w:ind w:left="284" w:hanging="284"/>
        <w:jc w:val="both"/>
        <w:rPr>
          <w:rFonts w:ascii="Leelawadee" w:hAnsi="Leelawadee" w:cs="Leelawadee"/>
          <w:sz w:val="28"/>
          <w:szCs w:val="28"/>
        </w:rPr>
      </w:pPr>
      <w:r w:rsidRPr="007E52A1">
        <w:rPr>
          <w:rFonts w:ascii="Leelawadee" w:hAnsi="Leelawadee" w:cs="Leelawadee"/>
          <w:b/>
          <w:bCs/>
          <w:sz w:val="28"/>
          <w:szCs w:val="28"/>
        </w:rPr>
        <w:t>£800</w:t>
      </w:r>
      <w:r w:rsidRPr="007E52A1">
        <w:rPr>
          <w:rFonts w:ascii="Leelawadee" w:hAnsi="Leelawadee" w:cs="Leelawadee"/>
          <w:sz w:val="28"/>
          <w:szCs w:val="28"/>
        </w:rPr>
        <w:t xml:space="preserve"> for producing a pre-</w:t>
      </w:r>
      <w:proofErr w:type="spellStart"/>
      <w:r w:rsidRPr="007E52A1">
        <w:rPr>
          <w:rFonts w:ascii="Leelawadee" w:hAnsi="Leelawadee" w:cs="Leelawadee"/>
          <w:sz w:val="28"/>
          <w:szCs w:val="28"/>
        </w:rPr>
        <w:t>habilitation</w:t>
      </w:r>
      <w:proofErr w:type="spellEnd"/>
      <w:r w:rsidRPr="007E52A1">
        <w:rPr>
          <w:rFonts w:ascii="Leelawadee" w:hAnsi="Leelawadee" w:cs="Leelawadee"/>
          <w:sz w:val="28"/>
          <w:szCs w:val="28"/>
        </w:rPr>
        <w:t xml:space="preserve"> information film designed to reduce anxiety in patients due to undergo radiotherapy treatment.</w:t>
      </w:r>
    </w:p>
    <w:p w14:paraId="6A57D233" w14:textId="77777777" w:rsidR="00493AAE" w:rsidRPr="007E52A1" w:rsidRDefault="00493AAE" w:rsidP="00493AAE">
      <w:pPr>
        <w:pStyle w:val="ListParagraph"/>
        <w:numPr>
          <w:ilvl w:val="0"/>
          <w:numId w:val="11"/>
        </w:numPr>
        <w:ind w:left="284" w:right="95" w:hanging="284"/>
        <w:jc w:val="both"/>
        <w:rPr>
          <w:rFonts w:ascii="Leelawadee" w:hAnsi="Leelawadee" w:cs="Leelawadee"/>
          <w:sz w:val="28"/>
          <w:szCs w:val="28"/>
        </w:rPr>
      </w:pPr>
      <w:r w:rsidRPr="007E52A1">
        <w:rPr>
          <w:rFonts w:ascii="Leelawadee" w:hAnsi="Leelawadee" w:cs="Leelawadee"/>
          <w:b/>
          <w:bCs/>
          <w:sz w:val="28"/>
          <w:szCs w:val="28"/>
        </w:rPr>
        <w:t>£34,000</w:t>
      </w:r>
      <w:r w:rsidRPr="007E52A1">
        <w:rPr>
          <w:rFonts w:ascii="Leelawadee" w:hAnsi="Leelawadee" w:cs="Leelawadee"/>
          <w:sz w:val="28"/>
          <w:szCs w:val="28"/>
        </w:rPr>
        <w:t xml:space="preserve"> for four additional breast radiotherapy boards</w:t>
      </w:r>
    </w:p>
    <w:p w14:paraId="4627EC2F" w14:textId="689F8A1A" w:rsidR="00493AAE" w:rsidRPr="007E52A1" w:rsidRDefault="00493AAE" w:rsidP="00493AAE">
      <w:pPr>
        <w:pStyle w:val="ListParagraph"/>
        <w:numPr>
          <w:ilvl w:val="0"/>
          <w:numId w:val="11"/>
        </w:numPr>
        <w:ind w:left="284" w:right="95" w:hanging="284"/>
        <w:jc w:val="both"/>
        <w:rPr>
          <w:rFonts w:ascii="Leelawadee" w:hAnsi="Leelawadee" w:cs="Leelawadee"/>
          <w:sz w:val="28"/>
          <w:szCs w:val="28"/>
        </w:rPr>
      </w:pPr>
      <w:r w:rsidRPr="007E52A1">
        <w:rPr>
          <w:rFonts w:ascii="Leelawadee" w:hAnsi="Leelawadee" w:cs="Leelawadee"/>
          <w:b/>
          <w:bCs/>
          <w:sz w:val="28"/>
          <w:szCs w:val="28"/>
        </w:rPr>
        <w:t xml:space="preserve">£12,450 </w:t>
      </w:r>
      <w:r w:rsidRPr="007E52A1">
        <w:rPr>
          <w:rFonts w:ascii="Leelawadee" w:hAnsi="Leelawadee" w:cs="Leelawadee"/>
          <w:sz w:val="28"/>
          <w:szCs w:val="28"/>
        </w:rPr>
        <w:t>for upgrading three brachytherapy rooms</w:t>
      </w:r>
    </w:p>
    <w:p w14:paraId="78F0451D" w14:textId="77777777" w:rsidR="007E1823" w:rsidRPr="003058BC" w:rsidRDefault="007E1823" w:rsidP="002950E0">
      <w:pPr>
        <w:ind w:right="-472"/>
        <w:jc w:val="both"/>
        <w:rPr>
          <w:rFonts w:ascii="Leelawadee" w:hAnsi="Leelawadee" w:cs="Leelawadee"/>
          <w:b/>
          <w:bCs/>
          <w:color w:val="4472C4" w:themeColor="accent1"/>
          <w:sz w:val="28"/>
          <w:szCs w:val="28"/>
          <w:highlight w:val="yellow"/>
        </w:rPr>
      </w:pPr>
    </w:p>
    <w:p w14:paraId="44A44D19" w14:textId="0D61B884" w:rsidR="002950E0" w:rsidRPr="001B71FE" w:rsidRDefault="002950E0" w:rsidP="002950E0">
      <w:pPr>
        <w:ind w:right="-472"/>
        <w:jc w:val="both"/>
        <w:rPr>
          <w:rFonts w:ascii="Leelawadee" w:hAnsi="Leelawadee" w:cs="Leelawadee"/>
          <w:b/>
          <w:bCs/>
          <w:color w:val="4472C4" w:themeColor="accent1"/>
          <w:sz w:val="28"/>
          <w:szCs w:val="28"/>
        </w:rPr>
      </w:pPr>
      <w:r w:rsidRPr="001B71FE">
        <w:rPr>
          <w:rFonts w:ascii="Leelawadee" w:hAnsi="Leelawadee" w:cs="Leelawadee"/>
          <w:b/>
          <w:bCs/>
          <w:color w:val="4472C4" w:themeColor="accent1"/>
          <w:sz w:val="28"/>
          <w:szCs w:val="28"/>
        </w:rPr>
        <w:lastRenderedPageBreak/>
        <w:t>What can the funding not be used for?</w:t>
      </w:r>
    </w:p>
    <w:p w14:paraId="6E2E82A2" w14:textId="77777777" w:rsidR="002950E0" w:rsidRPr="003058BC" w:rsidRDefault="002950E0" w:rsidP="002950E0">
      <w:pPr>
        <w:ind w:right="-46"/>
        <w:jc w:val="both"/>
        <w:rPr>
          <w:rFonts w:ascii="Leelawadee" w:hAnsi="Leelawadee" w:cs="Leelawadee"/>
          <w:b/>
          <w:bCs/>
          <w:color w:val="4472C4" w:themeColor="accent1"/>
          <w:sz w:val="28"/>
          <w:szCs w:val="28"/>
          <w:highlight w:val="yellow"/>
        </w:rPr>
      </w:pPr>
      <w:r w:rsidRPr="006845A9">
        <w:rPr>
          <w:rFonts w:ascii="Leelawadee" w:hAnsi="Leelawadee" w:cs="Leelawadee"/>
          <w:sz w:val="28"/>
          <w:szCs w:val="28"/>
        </w:rPr>
        <w:t xml:space="preserve">The funding cannot be used to replace statutory funding or used to pay for anything which health boards have a non-discretionary duty to fund. The charity will only fund items which enhance or provide a level of </w:t>
      </w:r>
      <w:r w:rsidRPr="006845A9">
        <w:rPr>
          <w:rFonts w:ascii="Leelawadee" w:hAnsi="Leelawadee" w:cs="Leelawadee"/>
          <w:b/>
          <w:bCs/>
          <w:sz w:val="28"/>
          <w:szCs w:val="28"/>
        </w:rPr>
        <w:t>additionality</w:t>
      </w:r>
      <w:r w:rsidRPr="006845A9">
        <w:rPr>
          <w:rFonts w:ascii="Leelawadee" w:hAnsi="Leelawadee" w:cs="Leelawadee"/>
          <w:sz w:val="28"/>
          <w:szCs w:val="28"/>
        </w:rPr>
        <w:t xml:space="preserve"> to NHS provision. </w:t>
      </w:r>
    </w:p>
    <w:p w14:paraId="095676CB" w14:textId="77777777" w:rsidR="002950E0" w:rsidRPr="006845A9" w:rsidRDefault="002950E0" w:rsidP="002950E0">
      <w:pPr>
        <w:ind w:right="-46"/>
        <w:jc w:val="both"/>
        <w:rPr>
          <w:rFonts w:ascii="Leelawadee" w:hAnsi="Leelawadee" w:cs="Leelawadee"/>
          <w:sz w:val="28"/>
          <w:szCs w:val="28"/>
        </w:rPr>
      </w:pPr>
      <w:r w:rsidRPr="006845A9">
        <w:rPr>
          <w:rFonts w:ascii="Leelawadee" w:hAnsi="Leelawadee" w:cs="Leelawadee"/>
          <w:sz w:val="28"/>
          <w:szCs w:val="28"/>
        </w:rPr>
        <w:t>*Applicants seeking funding for small items which will improve the patient experience or support nursing staff should contact the charity first before completing an application form as we may have separate funds available.</w:t>
      </w:r>
    </w:p>
    <w:p w14:paraId="5517F9A0" w14:textId="2A4BE49C" w:rsidR="002950E0" w:rsidRPr="00780A77" w:rsidRDefault="002950E0" w:rsidP="002950E0">
      <w:pPr>
        <w:ind w:right="-46"/>
        <w:jc w:val="both"/>
        <w:rPr>
          <w:rFonts w:ascii="Leelawadee" w:hAnsi="Leelawadee" w:cs="Leelawadee"/>
          <w:sz w:val="28"/>
          <w:szCs w:val="28"/>
        </w:rPr>
      </w:pPr>
      <w:r w:rsidRPr="00780A77">
        <w:rPr>
          <w:rFonts w:ascii="Leelawadee" w:hAnsi="Leelawadee" w:cs="Leelawadee"/>
          <w:sz w:val="28"/>
          <w:szCs w:val="28"/>
        </w:rPr>
        <w:t xml:space="preserve">*The charity also offers small education grants to support the professional development of staff at the Beatson West of Scotland Cancer Centre and Beatson Satellite Sites. For more information on these grants including the application and guidance form, please </w:t>
      </w:r>
      <w:r w:rsidR="006845A9" w:rsidRPr="00780A77">
        <w:rPr>
          <w:rFonts w:ascii="Leelawadee" w:hAnsi="Leelawadee" w:cs="Leelawadee"/>
          <w:sz w:val="28"/>
          <w:szCs w:val="28"/>
        </w:rPr>
        <w:t>contact the charity.</w:t>
      </w:r>
    </w:p>
    <w:p w14:paraId="24FB1220" w14:textId="77777777" w:rsidR="00651C52" w:rsidRPr="00780A77" w:rsidRDefault="00651C52" w:rsidP="00493AAE">
      <w:pPr>
        <w:ind w:right="-472"/>
        <w:jc w:val="both"/>
        <w:rPr>
          <w:rFonts w:ascii="Leelawadee" w:hAnsi="Leelawadee" w:cs="Leelawadee"/>
          <w:b/>
          <w:bCs/>
          <w:color w:val="4472C4" w:themeColor="accent1"/>
          <w:sz w:val="18"/>
          <w:szCs w:val="18"/>
        </w:rPr>
      </w:pPr>
    </w:p>
    <w:p w14:paraId="0599FC6B" w14:textId="38796A98" w:rsidR="00493AAE" w:rsidRPr="00780A77" w:rsidRDefault="00493AAE" w:rsidP="00493AAE">
      <w:pPr>
        <w:ind w:right="-472"/>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 xml:space="preserve">Research Projects </w:t>
      </w:r>
    </w:p>
    <w:p w14:paraId="7F75565B" w14:textId="6FA7DEE0" w:rsidR="00493AAE" w:rsidRPr="00780A77" w:rsidRDefault="00493AAE" w:rsidP="00493AAE">
      <w:pPr>
        <w:jc w:val="both"/>
        <w:rPr>
          <w:rFonts w:ascii="Leelawadee" w:hAnsi="Leelawadee" w:cs="Leelawadee"/>
          <w:sz w:val="28"/>
          <w:szCs w:val="28"/>
        </w:rPr>
      </w:pPr>
      <w:r w:rsidRPr="00780A77">
        <w:rPr>
          <w:rFonts w:ascii="Leelawadee" w:hAnsi="Leelawadee" w:cs="Leelawadee"/>
          <w:sz w:val="28"/>
          <w:szCs w:val="28"/>
        </w:rPr>
        <w:t xml:space="preserve">Applications requesting funding for a research project or PhD </w:t>
      </w:r>
      <w:r w:rsidR="00A5361F">
        <w:rPr>
          <w:rFonts w:ascii="Leelawadee" w:hAnsi="Leelawadee" w:cs="Leelawadee"/>
          <w:sz w:val="28"/>
          <w:szCs w:val="28"/>
        </w:rPr>
        <w:t xml:space="preserve">studentship </w:t>
      </w:r>
      <w:r w:rsidRPr="00780A77">
        <w:rPr>
          <w:rFonts w:ascii="Leelawadee" w:hAnsi="Leelawadee" w:cs="Leelawadee"/>
          <w:sz w:val="28"/>
          <w:szCs w:val="28"/>
        </w:rPr>
        <w:t xml:space="preserve">must provide </w:t>
      </w:r>
      <w:r w:rsidR="001B5AF1" w:rsidRPr="00780A77">
        <w:rPr>
          <w:rFonts w:ascii="Leelawadee" w:hAnsi="Leelawadee" w:cs="Leelawadee"/>
          <w:sz w:val="28"/>
          <w:szCs w:val="28"/>
        </w:rPr>
        <w:t>information</w:t>
      </w:r>
      <w:r w:rsidRPr="00780A77">
        <w:rPr>
          <w:rFonts w:ascii="Leelawadee" w:hAnsi="Leelawadee" w:cs="Leelawadee"/>
          <w:sz w:val="28"/>
          <w:szCs w:val="28"/>
        </w:rPr>
        <w:t xml:space="preserve"> on the</w:t>
      </w:r>
      <w:r w:rsidR="0011756D" w:rsidRPr="00780A77">
        <w:rPr>
          <w:rFonts w:ascii="Leelawadee" w:hAnsi="Leelawadee" w:cs="Leelawadee"/>
          <w:sz w:val="28"/>
          <w:szCs w:val="28"/>
        </w:rPr>
        <w:t xml:space="preserve"> background (</w:t>
      </w:r>
      <w:proofErr w:type="spellStart"/>
      <w:r w:rsidR="009F1A8F" w:rsidRPr="00780A77">
        <w:rPr>
          <w:rFonts w:ascii="Leelawadee" w:hAnsi="Leelawadee" w:cs="Leelawadee"/>
          <w:sz w:val="28"/>
          <w:szCs w:val="28"/>
        </w:rPr>
        <w:t>i.e</w:t>
      </w:r>
      <w:proofErr w:type="spellEnd"/>
      <w:r w:rsidR="009F1A8F" w:rsidRPr="00780A77">
        <w:rPr>
          <w:rFonts w:ascii="Leelawadee" w:hAnsi="Leelawadee" w:cs="Leelawadee"/>
          <w:sz w:val="28"/>
          <w:szCs w:val="28"/>
        </w:rPr>
        <w:t xml:space="preserve"> </w:t>
      </w:r>
      <w:r w:rsidR="0011756D" w:rsidRPr="00780A77">
        <w:rPr>
          <w:rFonts w:ascii="Leelawadee" w:hAnsi="Leelawadee" w:cs="Leelawadee"/>
          <w:sz w:val="28"/>
          <w:szCs w:val="28"/>
        </w:rPr>
        <w:t>knowledge gap and</w:t>
      </w:r>
      <w:r w:rsidRPr="00780A77">
        <w:rPr>
          <w:rFonts w:ascii="Leelawadee" w:hAnsi="Leelawadee" w:cs="Leelawadee"/>
          <w:sz w:val="28"/>
          <w:szCs w:val="28"/>
        </w:rPr>
        <w:t xml:space="preserve"> evidence base</w:t>
      </w:r>
      <w:r w:rsidR="0011756D" w:rsidRPr="00780A77">
        <w:rPr>
          <w:rFonts w:ascii="Leelawadee" w:hAnsi="Leelawadee" w:cs="Leelawadee"/>
          <w:sz w:val="28"/>
          <w:szCs w:val="28"/>
        </w:rPr>
        <w:t>)</w:t>
      </w:r>
      <w:r w:rsidRPr="00780A77">
        <w:rPr>
          <w:rFonts w:ascii="Leelawadee" w:hAnsi="Leelawadee" w:cs="Leelawadee"/>
          <w:sz w:val="28"/>
          <w:szCs w:val="28"/>
        </w:rPr>
        <w:t>, research question(s), aims, methodology, study design, pilot data, dissemination plan</w:t>
      </w:r>
      <w:r w:rsidR="005F515B" w:rsidRPr="00780A77">
        <w:rPr>
          <w:rFonts w:ascii="Leelawadee" w:hAnsi="Leelawadee" w:cs="Leelawadee"/>
          <w:sz w:val="28"/>
          <w:szCs w:val="28"/>
        </w:rPr>
        <w:t>,</w:t>
      </w:r>
      <w:r w:rsidRPr="00780A77">
        <w:rPr>
          <w:rFonts w:ascii="Leelawadee" w:hAnsi="Leelawadee" w:cs="Leelawadee"/>
          <w:sz w:val="28"/>
          <w:szCs w:val="28"/>
        </w:rPr>
        <w:t xml:space="preserve"> follow-up strategy (</w:t>
      </w:r>
      <w:proofErr w:type="spellStart"/>
      <w:r w:rsidRPr="00780A77">
        <w:rPr>
          <w:rFonts w:ascii="Leelawadee" w:hAnsi="Leelawadee" w:cs="Leelawadee"/>
          <w:sz w:val="28"/>
          <w:szCs w:val="28"/>
        </w:rPr>
        <w:t>i.e</w:t>
      </w:r>
      <w:proofErr w:type="spellEnd"/>
      <w:r w:rsidRPr="00780A77">
        <w:rPr>
          <w:rFonts w:ascii="Leelawadee" w:hAnsi="Leelawadee" w:cs="Leelawadee"/>
          <w:sz w:val="28"/>
          <w:szCs w:val="28"/>
        </w:rPr>
        <w:t xml:space="preserve"> next steps after the research)</w:t>
      </w:r>
      <w:r w:rsidR="001B5AF1" w:rsidRPr="00780A77">
        <w:rPr>
          <w:rFonts w:ascii="Leelawadee" w:hAnsi="Leelawadee" w:cs="Leelawadee"/>
          <w:sz w:val="28"/>
          <w:szCs w:val="28"/>
        </w:rPr>
        <w:t>,</w:t>
      </w:r>
      <w:r w:rsidR="00126FEB" w:rsidRPr="00780A77">
        <w:rPr>
          <w:rFonts w:ascii="Leelawadee" w:hAnsi="Leelawadee" w:cs="Leelawadee"/>
          <w:sz w:val="28"/>
          <w:szCs w:val="28"/>
        </w:rPr>
        <w:t xml:space="preserve"> collaborators</w:t>
      </w:r>
      <w:r w:rsidR="004E4626" w:rsidRPr="00780A77">
        <w:rPr>
          <w:rFonts w:ascii="Leelawadee" w:hAnsi="Leelawadee" w:cs="Leelawadee"/>
          <w:sz w:val="28"/>
          <w:szCs w:val="28"/>
        </w:rPr>
        <w:t xml:space="preserve"> and </w:t>
      </w:r>
      <w:r w:rsidR="007D38BC" w:rsidRPr="00780A77">
        <w:rPr>
          <w:rFonts w:ascii="Leelawadee" w:hAnsi="Leelawadee" w:cs="Leelawadee"/>
          <w:sz w:val="28"/>
          <w:szCs w:val="28"/>
        </w:rPr>
        <w:t xml:space="preserve">whether </w:t>
      </w:r>
      <w:r w:rsidR="004E4626" w:rsidRPr="00780A77">
        <w:rPr>
          <w:rFonts w:ascii="Leelawadee" w:hAnsi="Leelawadee" w:cs="Leelawadee"/>
          <w:sz w:val="28"/>
          <w:szCs w:val="28"/>
        </w:rPr>
        <w:t>ethical approval</w:t>
      </w:r>
      <w:r w:rsidR="007D38BC" w:rsidRPr="00780A77">
        <w:rPr>
          <w:rFonts w:ascii="Leelawadee" w:hAnsi="Leelawadee" w:cs="Leelawadee"/>
          <w:sz w:val="28"/>
          <w:szCs w:val="28"/>
        </w:rPr>
        <w:t xml:space="preserve"> has been secured or not.</w:t>
      </w:r>
    </w:p>
    <w:p w14:paraId="5751E1AC" w14:textId="77777777" w:rsidR="00651C52" w:rsidRPr="00780A77" w:rsidRDefault="00651C52" w:rsidP="00651C52">
      <w:pPr>
        <w:jc w:val="both"/>
        <w:rPr>
          <w:rFonts w:ascii="Leelawadee" w:hAnsi="Leelawadee" w:cs="Leelawadee"/>
          <w:b/>
          <w:bCs/>
          <w:sz w:val="28"/>
          <w:szCs w:val="28"/>
        </w:rPr>
      </w:pPr>
      <w:r w:rsidRPr="00780A77">
        <w:rPr>
          <w:rFonts w:ascii="Leelawadee" w:hAnsi="Leelawadee" w:cs="Leelawadee"/>
          <w:sz w:val="28"/>
          <w:szCs w:val="28"/>
        </w:rPr>
        <w:t>Please tell us about your experience and support in place to carry out the research project.</w:t>
      </w:r>
    </w:p>
    <w:p w14:paraId="537ED7D2" w14:textId="11297663" w:rsidR="00493AAE" w:rsidRPr="003058BC" w:rsidRDefault="00493AAE" w:rsidP="00851194">
      <w:pPr>
        <w:rPr>
          <w:rFonts w:ascii="Leelawadee" w:hAnsi="Leelawadee" w:cs="Leelawadee"/>
          <w:sz w:val="28"/>
          <w:szCs w:val="28"/>
          <w:highlight w:val="yellow"/>
        </w:rPr>
      </w:pPr>
      <w:r w:rsidRPr="00780A77">
        <w:rPr>
          <w:rFonts w:ascii="Leelawadee" w:hAnsi="Leelawadee" w:cs="Leelawadee"/>
          <w:sz w:val="28"/>
          <w:szCs w:val="28"/>
        </w:rPr>
        <w:t>Applications</w:t>
      </w:r>
      <w:r w:rsidR="00A475FB" w:rsidRPr="00780A77">
        <w:rPr>
          <w:rFonts w:ascii="Leelawadee" w:hAnsi="Leelawadee" w:cs="Leelawadee"/>
          <w:sz w:val="28"/>
          <w:szCs w:val="28"/>
        </w:rPr>
        <w:t xml:space="preserve"> requesting funding</w:t>
      </w:r>
      <w:r w:rsidRPr="00780A77">
        <w:rPr>
          <w:rFonts w:ascii="Leelawadee" w:hAnsi="Leelawadee" w:cs="Leelawadee"/>
          <w:sz w:val="28"/>
          <w:szCs w:val="28"/>
        </w:rPr>
        <w:t xml:space="preserve"> for</w:t>
      </w:r>
      <w:r w:rsidR="00A475FB" w:rsidRPr="00780A77">
        <w:rPr>
          <w:rFonts w:ascii="Leelawadee" w:hAnsi="Leelawadee" w:cs="Leelawadee"/>
          <w:sz w:val="28"/>
          <w:szCs w:val="28"/>
        </w:rPr>
        <w:t xml:space="preserve"> a</w:t>
      </w:r>
      <w:r w:rsidRPr="00780A77">
        <w:rPr>
          <w:rFonts w:ascii="Leelawadee" w:hAnsi="Leelawadee" w:cs="Leelawadee"/>
          <w:sz w:val="28"/>
          <w:szCs w:val="28"/>
        </w:rPr>
        <w:t xml:space="preserve"> PhD </w:t>
      </w:r>
      <w:r w:rsidR="00A5361F">
        <w:rPr>
          <w:rFonts w:ascii="Leelawadee" w:hAnsi="Leelawadee" w:cs="Leelawadee"/>
          <w:sz w:val="28"/>
          <w:szCs w:val="28"/>
        </w:rPr>
        <w:t xml:space="preserve">studentship </w:t>
      </w:r>
      <w:r w:rsidRPr="00780A77">
        <w:rPr>
          <w:rFonts w:ascii="Leelawadee" w:hAnsi="Leelawadee" w:cs="Leelawadee"/>
          <w:sz w:val="28"/>
          <w:szCs w:val="28"/>
        </w:rPr>
        <w:t xml:space="preserve">should be made by the prospective supervisor. Such applications can be made with or without a named student. </w:t>
      </w:r>
      <w:r w:rsidR="00851194" w:rsidRPr="00780A77">
        <w:rPr>
          <w:rFonts w:ascii="Leelawadee" w:hAnsi="Leelawadee" w:cs="Leelawadee"/>
          <w:sz w:val="28"/>
          <w:szCs w:val="28"/>
        </w:rPr>
        <w:t xml:space="preserve">If you are applying with a named student, please </w:t>
      </w:r>
      <w:r w:rsidRPr="00780A77">
        <w:rPr>
          <w:rFonts w:ascii="Leelawadee" w:hAnsi="Leelawadee" w:cs="Leelawadee"/>
          <w:sz w:val="28"/>
          <w:szCs w:val="28"/>
        </w:rPr>
        <w:t xml:space="preserve">state why the named student is best placed to lead the project. If you are applying without a named student, then the position must be competitively awarded through open advertisement. </w:t>
      </w:r>
    </w:p>
    <w:p w14:paraId="098CC152" w14:textId="77777777" w:rsidR="00505181" w:rsidRPr="003058BC" w:rsidRDefault="00505181" w:rsidP="00493AAE">
      <w:pPr>
        <w:pStyle w:val="Default"/>
        <w:spacing w:line="259" w:lineRule="auto"/>
        <w:jc w:val="both"/>
        <w:rPr>
          <w:rFonts w:ascii="Leelawadee" w:hAnsi="Leelawadee" w:cs="Leelawadee"/>
          <w:color w:val="auto"/>
          <w:sz w:val="22"/>
          <w:szCs w:val="22"/>
          <w:highlight w:val="yellow"/>
        </w:rPr>
      </w:pPr>
    </w:p>
    <w:p w14:paraId="40B9F8BF" w14:textId="77777777" w:rsidR="00493AAE" w:rsidRPr="00780A77" w:rsidRDefault="00493AAE" w:rsidP="00493AAE">
      <w:pPr>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What makes a good application?</w:t>
      </w:r>
    </w:p>
    <w:p w14:paraId="398889F5" w14:textId="77777777" w:rsidR="00493AAE" w:rsidRPr="00780A77" w:rsidRDefault="00493AAE" w:rsidP="00493AAE">
      <w:pPr>
        <w:ind w:right="-46"/>
        <w:jc w:val="both"/>
        <w:rPr>
          <w:rFonts w:ascii="Leelawadee" w:hAnsi="Leelawadee" w:cs="Leelawadee"/>
          <w:sz w:val="28"/>
          <w:szCs w:val="28"/>
        </w:rPr>
      </w:pPr>
      <w:r w:rsidRPr="00780A77">
        <w:rPr>
          <w:rFonts w:ascii="Leelawadee" w:hAnsi="Leelawadee" w:cs="Leelawadee"/>
          <w:sz w:val="28"/>
          <w:szCs w:val="28"/>
        </w:rPr>
        <w:t>We are looking for applications which:</w:t>
      </w:r>
    </w:p>
    <w:p w14:paraId="46215C49" w14:textId="77777777" w:rsidR="00493AAE" w:rsidRPr="00780A77" w:rsidRDefault="00493AAE" w:rsidP="00493AAE">
      <w:pPr>
        <w:pStyle w:val="ListParagraph"/>
        <w:numPr>
          <w:ilvl w:val="0"/>
          <w:numId w:val="1"/>
        </w:numPr>
        <w:ind w:left="426" w:right="-46" w:hanging="426"/>
        <w:jc w:val="both"/>
        <w:rPr>
          <w:rFonts w:ascii="Leelawadee" w:hAnsi="Leelawadee" w:cs="Leelawadee"/>
          <w:sz w:val="28"/>
          <w:szCs w:val="28"/>
        </w:rPr>
      </w:pPr>
      <w:r w:rsidRPr="00780A77">
        <w:rPr>
          <w:rFonts w:ascii="Leelawadee" w:hAnsi="Leelawadee" w:cs="Leelawadee"/>
          <w:sz w:val="28"/>
          <w:szCs w:val="28"/>
        </w:rPr>
        <w:t>Explain the difference this funding will/could make to Beatson patients</w:t>
      </w:r>
    </w:p>
    <w:p w14:paraId="168C8389" w14:textId="694EE6AB" w:rsidR="00C53C02" w:rsidRPr="00780A77" w:rsidRDefault="00C53C02" w:rsidP="00493AAE">
      <w:pPr>
        <w:pStyle w:val="ListParagraph"/>
        <w:numPr>
          <w:ilvl w:val="0"/>
          <w:numId w:val="1"/>
        </w:numPr>
        <w:ind w:left="426" w:right="-46" w:hanging="426"/>
        <w:jc w:val="both"/>
        <w:rPr>
          <w:rFonts w:ascii="Leelawadee" w:hAnsi="Leelawadee" w:cs="Leelawadee"/>
          <w:sz w:val="28"/>
          <w:szCs w:val="28"/>
        </w:rPr>
      </w:pPr>
      <w:r w:rsidRPr="00780A77">
        <w:rPr>
          <w:rFonts w:ascii="Leelawadee" w:hAnsi="Leelawadee" w:cs="Leelawadee"/>
          <w:sz w:val="28"/>
          <w:szCs w:val="28"/>
        </w:rPr>
        <w:t xml:space="preserve">Clearly demonstrate alignment with the overall </w:t>
      </w:r>
      <w:r w:rsidR="00FC6157" w:rsidRPr="00780A77">
        <w:rPr>
          <w:rFonts w:ascii="Leelawadee" w:hAnsi="Leelawadee" w:cs="Leelawadee"/>
          <w:sz w:val="28"/>
          <w:szCs w:val="28"/>
        </w:rPr>
        <w:t>aspirations and priorities</w:t>
      </w:r>
      <w:r w:rsidRPr="00780A77">
        <w:rPr>
          <w:rFonts w:ascii="Leelawadee" w:hAnsi="Leelawadee" w:cs="Leelawadee"/>
          <w:sz w:val="28"/>
          <w:szCs w:val="28"/>
        </w:rPr>
        <w:t xml:space="preserve"> of the fund</w:t>
      </w:r>
    </w:p>
    <w:p w14:paraId="383B2A85" w14:textId="77777777" w:rsidR="0077470E" w:rsidRPr="00780A77" w:rsidRDefault="0077470E" w:rsidP="0077470E">
      <w:pPr>
        <w:pStyle w:val="ListParagraph"/>
        <w:numPr>
          <w:ilvl w:val="0"/>
          <w:numId w:val="1"/>
        </w:numPr>
        <w:ind w:left="426" w:right="-46" w:hanging="426"/>
        <w:jc w:val="both"/>
        <w:rPr>
          <w:rFonts w:ascii="Leelawadee" w:hAnsi="Leelawadee" w:cs="Leelawadee"/>
          <w:sz w:val="28"/>
          <w:szCs w:val="28"/>
        </w:rPr>
      </w:pPr>
      <w:r w:rsidRPr="00780A77">
        <w:rPr>
          <w:rFonts w:ascii="Leelawadee" w:hAnsi="Leelawadee" w:cs="Leelawadee"/>
          <w:sz w:val="28"/>
          <w:szCs w:val="28"/>
        </w:rPr>
        <w:lastRenderedPageBreak/>
        <w:t>Include a clear lay summary</w:t>
      </w:r>
    </w:p>
    <w:p w14:paraId="041D3049" w14:textId="77777777" w:rsidR="007852CA" w:rsidRPr="00285885" w:rsidRDefault="007852CA" w:rsidP="00493AAE">
      <w:pPr>
        <w:ind w:right="-46"/>
        <w:jc w:val="both"/>
        <w:rPr>
          <w:rFonts w:ascii="Leelawadee" w:hAnsi="Leelawadee" w:cs="Leelawadee"/>
          <w:b/>
          <w:bCs/>
          <w:color w:val="4472C4" w:themeColor="accent1"/>
          <w:sz w:val="18"/>
          <w:szCs w:val="18"/>
        </w:rPr>
      </w:pPr>
    </w:p>
    <w:p w14:paraId="6C1DA5C6" w14:textId="3875391F" w:rsidR="00493AAE" w:rsidRPr="00780A77" w:rsidRDefault="00493AAE" w:rsidP="00493AAE">
      <w:pPr>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Submitting your application</w:t>
      </w:r>
    </w:p>
    <w:p w14:paraId="486D87ED" w14:textId="0A3A9AA0" w:rsidR="00493AAE" w:rsidRPr="00780A77" w:rsidRDefault="00493AAE" w:rsidP="00493AAE">
      <w:pPr>
        <w:ind w:right="-46"/>
        <w:jc w:val="both"/>
        <w:rPr>
          <w:rFonts w:ascii="Leelawadee" w:hAnsi="Leelawadee" w:cs="Leelawadee"/>
          <w:sz w:val="28"/>
          <w:szCs w:val="28"/>
        </w:rPr>
      </w:pPr>
      <w:r w:rsidRPr="00780A77">
        <w:rPr>
          <w:rFonts w:ascii="Leelawadee" w:hAnsi="Leelawadee" w:cs="Leelawadee"/>
          <w:sz w:val="28"/>
          <w:szCs w:val="28"/>
        </w:rPr>
        <w:t xml:space="preserve">Please submit your completed application form and any supporting documents to: </w:t>
      </w:r>
      <w:hyperlink r:id="rId9" w:history="1">
        <w:r w:rsidR="00AA55B9" w:rsidRPr="00680E21">
          <w:rPr>
            <w:rStyle w:val="Hyperlink"/>
            <w:rFonts w:ascii="Leelawadee" w:hAnsi="Leelawadee" w:cs="Leelawadee"/>
            <w:sz w:val="28"/>
            <w:szCs w:val="28"/>
          </w:rPr>
          <w:t>BRDF@beatsoncancercharity.org</w:t>
        </w:r>
      </w:hyperlink>
      <w:r w:rsidR="00AA55B9">
        <w:rPr>
          <w:rFonts w:ascii="Leelawadee" w:hAnsi="Leelawadee" w:cs="Leelawadee"/>
          <w:sz w:val="28"/>
          <w:szCs w:val="28"/>
        </w:rPr>
        <w:t xml:space="preserve"> </w:t>
      </w:r>
      <w:r w:rsidRPr="00780A77">
        <w:rPr>
          <w:rFonts w:ascii="Leelawadee" w:hAnsi="Leelawadee" w:cs="Leelawadee"/>
          <w:color w:val="4472C4" w:themeColor="accent1"/>
          <w:sz w:val="28"/>
          <w:szCs w:val="28"/>
        </w:rPr>
        <w:t xml:space="preserve">  </w:t>
      </w:r>
    </w:p>
    <w:p w14:paraId="2D0477A0" w14:textId="77777777" w:rsidR="00493AAE" w:rsidRPr="00780A77" w:rsidRDefault="00493AAE" w:rsidP="00493AAE">
      <w:pPr>
        <w:ind w:right="-46"/>
        <w:jc w:val="both"/>
        <w:rPr>
          <w:rFonts w:ascii="Leelawadee" w:hAnsi="Leelawadee" w:cs="Leelawadee"/>
          <w:sz w:val="28"/>
          <w:szCs w:val="28"/>
        </w:rPr>
      </w:pPr>
      <w:r w:rsidRPr="00780A77">
        <w:rPr>
          <w:rFonts w:ascii="Leelawadee" w:hAnsi="Leelawadee" w:cs="Leelawadee"/>
          <w:sz w:val="28"/>
          <w:szCs w:val="28"/>
        </w:rPr>
        <w:t>We will send you an email to acknowledge your application. If we have any questions or require additional information, we will contact you.</w:t>
      </w:r>
    </w:p>
    <w:p w14:paraId="1F6DF784" w14:textId="77777777" w:rsidR="00493AAE" w:rsidRPr="00285885" w:rsidRDefault="00493AAE" w:rsidP="00493AAE">
      <w:pPr>
        <w:ind w:right="-46"/>
        <w:jc w:val="both"/>
        <w:rPr>
          <w:rFonts w:ascii="Leelawadee" w:hAnsi="Leelawadee" w:cs="Leelawadee"/>
          <w:b/>
          <w:bCs/>
          <w:color w:val="4472C4" w:themeColor="accent1"/>
          <w:highlight w:val="yellow"/>
        </w:rPr>
      </w:pPr>
    </w:p>
    <w:p w14:paraId="58BD33E1" w14:textId="77777777" w:rsidR="00493AAE" w:rsidRPr="00780A77" w:rsidRDefault="00493AAE" w:rsidP="00493AAE">
      <w:pPr>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Please check</w:t>
      </w:r>
    </w:p>
    <w:p w14:paraId="6D7C3007" w14:textId="77777777" w:rsidR="00493AAE" w:rsidRPr="003058BC" w:rsidRDefault="00493AAE" w:rsidP="00493AAE">
      <w:pPr>
        <w:ind w:right="-46"/>
        <w:jc w:val="both"/>
        <w:rPr>
          <w:rFonts w:ascii="Leelawadee" w:hAnsi="Leelawadee" w:cs="Leelawadee"/>
          <w:sz w:val="28"/>
          <w:szCs w:val="28"/>
          <w:highlight w:val="yellow"/>
        </w:rPr>
      </w:pPr>
      <w:r w:rsidRPr="00780A77">
        <w:rPr>
          <w:rFonts w:ascii="Leelawadee" w:hAnsi="Leelawadee" w:cs="Leelawadee"/>
          <w:sz w:val="28"/>
          <w:szCs w:val="28"/>
        </w:rPr>
        <w:t>Before returning your application form, please check you have:</w:t>
      </w:r>
    </w:p>
    <w:p w14:paraId="504B6EF5" w14:textId="77777777" w:rsidR="00493AAE" w:rsidRPr="00780A77" w:rsidRDefault="00493AAE" w:rsidP="00493AAE">
      <w:pPr>
        <w:pStyle w:val="ListParagraph"/>
        <w:numPr>
          <w:ilvl w:val="0"/>
          <w:numId w:val="2"/>
        </w:numPr>
        <w:ind w:left="284" w:right="-46" w:hanging="284"/>
        <w:jc w:val="both"/>
        <w:rPr>
          <w:rFonts w:ascii="Leelawadee" w:hAnsi="Leelawadee" w:cs="Leelawadee"/>
          <w:sz w:val="28"/>
          <w:szCs w:val="28"/>
        </w:rPr>
      </w:pPr>
      <w:r w:rsidRPr="00780A77">
        <w:rPr>
          <w:rFonts w:ascii="Leelawadee" w:hAnsi="Leelawadee" w:cs="Leelawadee"/>
          <w:sz w:val="28"/>
          <w:szCs w:val="28"/>
        </w:rPr>
        <w:t>Answered every question</w:t>
      </w:r>
    </w:p>
    <w:p w14:paraId="78EC94ED" w14:textId="77777777" w:rsidR="00493AAE" w:rsidRPr="00780A77" w:rsidRDefault="00493AAE" w:rsidP="00493AAE">
      <w:pPr>
        <w:pStyle w:val="ListParagraph"/>
        <w:numPr>
          <w:ilvl w:val="0"/>
          <w:numId w:val="2"/>
        </w:numPr>
        <w:ind w:left="284" w:right="-46" w:hanging="284"/>
        <w:jc w:val="both"/>
        <w:rPr>
          <w:rFonts w:ascii="Leelawadee" w:hAnsi="Leelawadee" w:cs="Leelawadee"/>
          <w:sz w:val="28"/>
          <w:szCs w:val="28"/>
        </w:rPr>
      </w:pPr>
      <w:r w:rsidRPr="00780A77">
        <w:rPr>
          <w:rFonts w:ascii="Leelawadee" w:hAnsi="Leelawadee" w:cs="Leelawadee"/>
          <w:sz w:val="28"/>
          <w:szCs w:val="28"/>
        </w:rPr>
        <w:t>Included a clear lay summary</w:t>
      </w:r>
    </w:p>
    <w:p w14:paraId="271A45D4" w14:textId="77777777" w:rsidR="00493AAE" w:rsidRPr="00780A77" w:rsidRDefault="00493AAE" w:rsidP="00493AAE">
      <w:pPr>
        <w:pStyle w:val="ListParagraph"/>
        <w:numPr>
          <w:ilvl w:val="0"/>
          <w:numId w:val="2"/>
        </w:numPr>
        <w:ind w:left="284" w:right="-46" w:hanging="284"/>
        <w:jc w:val="both"/>
        <w:rPr>
          <w:rFonts w:ascii="Leelawadee" w:hAnsi="Leelawadee" w:cs="Leelawadee"/>
          <w:sz w:val="28"/>
          <w:szCs w:val="28"/>
        </w:rPr>
      </w:pPr>
      <w:r w:rsidRPr="00780A77">
        <w:rPr>
          <w:rFonts w:ascii="Leelawadee" w:hAnsi="Leelawadee" w:cs="Leelawadee"/>
          <w:sz w:val="28"/>
          <w:szCs w:val="28"/>
        </w:rPr>
        <w:t>Attached your supporting documents</w:t>
      </w:r>
    </w:p>
    <w:p w14:paraId="35F5A810" w14:textId="77777777" w:rsidR="00493AAE" w:rsidRPr="00780A77" w:rsidRDefault="00493AAE" w:rsidP="00493AAE">
      <w:pPr>
        <w:pStyle w:val="ListParagraph"/>
        <w:numPr>
          <w:ilvl w:val="0"/>
          <w:numId w:val="2"/>
        </w:numPr>
        <w:ind w:left="284" w:right="-46" w:hanging="284"/>
        <w:jc w:val="both"/>
        <w:rPr>
          <w:rFonts w:ascii="Leelawadee" w:hAnsi="Leelawadee" w:cs="Leelawadee"/>
          <w:sz w:val="28"/>
          <w:szCs w:val="28"/>
        </w:rPr>
      </w:pPr>
      <w:r w:rsidRPr="00780A77">
        <w:rPr>
          <w:rFonts w:ascii="Leelawadee" w:hAnsi="Leelawadee" w:cs="Leelawadee"/>
          <w:sz w:val="28"/>
          <w:szCs w:val="28"/>
        </w:rPr>
        <w:t>Ensured the management authorisation section is signed</w:t>
      </w:r>
    </w:p>
    <w:p w14:paraId="2C3D43AF" w14:textId="77777777" w:rsidR="00493AAE" w:rsidRPr="00780A77" w:rsidRDefault="00493AAE" w:rsidP="00493AAE">
      <w:pPr>
        <w:pStyle w:val="ListParagraph"/>
        <w:numPr>
          <w:ilvl w:val="0"/>
          <w:numId w:val="2"/>
        </w:numPr>
        <w:ind w:left="284" w:right="-46" w:hanging="284"/>
        <w:jc w:val="both"/>
        <w:rPr>
          <w:rFonts w:ascii="Leelawadee" w:hAnsi="Leelawadee" w:cs="Leelawadee"/>
          <w:sz w:val="28"/>
          <w:szCs w:val="28"/>
        </w:rPr>
      </w:pPr>
      <w:r w:rsidRPr="00780A77">
        <w:rPr>
          <w:rFonts w:ascii="Leelawadee" w:hAnsi="Leelawadee" w:cs="Leelawadee"/>
          <w:sz w:val="28"/>
          <w:szCs w:val="28"/>
        </w:rPr>
        <w:t>Signed the form (Typed signatures and e-signatures are acceptable)</w:t>
      </w:r>
    </w:p>
    <w:p w14:paraId="455A4A32" w14:textId="77777777" w:rsidR="00493AAE" w:rsidRPr="003058BC" w:rsidRDefault="00493AAE" w:rsidP="00493AAE">
      <w:pPr>
        <w:ind w:right="-46"/>
        <w:jc w:val="both"/>
        <w:rPr>
          <w:rFonts w:ascii="Leelawadee" w:hAnsi="Leelawadee" w:cs="Leelawadee"/>
          <w:b/>
          <w:bCs/>
          <w:color w:val="4472C4" w:themeColor="accent1"/>
          <w:sz w:val="28"/>
          <w:szCs w:val="28"/>
          <w:highlight w:val="yellow"/>
        </w:rPr>
      </w:pPr>
    </w:p>
    <w:p w14:paraId="33DD2DCA" w14:textId="77777777" w:rsidR="00493AAE" w:rsidRPr="00780A77" w:rsidRDefault="00493AAE" w:rsidP="00493AAE">
      <w:pPr>
        <w:tabs>
          <w:tab w:val="left" w:pos="567"/>
        </w:tabs>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When is the deadline?</w:t>
      </w:r>
    </w:p>
    <w:p w14:paraId="47327F1D" w14:textId="22B0B199" w:rsidR="00493AAE" w:rsidRPr="00780A77" w:rsidRDefault="00493AAE" w:rsidP="00493AAE">
      <w:pPr>
        <w:ind w:right="-46"/>
        <w:jc w:val="both"/>
        <w:rPr>
          <w:rFonts w:ascii="Leelawadee" w:hAnsi="Leelawadee" w:cs="Leelawadee"/>
          <w:b/>
          <w:bCs/>
          <w:sz w:val="28"/>
          <w:szCs w:val="28"/>
        </w:rPr>
      </w:pPr>
      <w:r w:rsidRPr="00780A77">
        <w:rPr>
          <w:rFonts w:ascii="Leelawadee" w:hAnsi="Leelawadee" w:cs="Leelawadee"/>
          <w:b/>
          <w:bCs/>
          <w:sz w:val="28"/>
          <w:szCs w:val="28"/>
        </w:rPr>
        <w:t xml:space="preserve">The deadline for applications is 5pm on Friday </w:t>
      </w:r>
      <w:r w:rsidR="00997D6F">
        <w:rPr>
          <w:rFonts w:ascii="Leelawadee" w:hAnsi="Leelawadee" w:cs="Leelawadee"/>
          <w:b/>
          <w:bCs/>
          <w:sz w:val="28"/>
          <w:szCs w:val="28"/>
        </w:rPr>
        <w:t>1</w:t>
      </w:r>
      <w:r w:rsidR="00EC150E">
        <w:rPr>
          <w:rFonts w:ascii="Leelawadee" w:hAnsi="Leelawadee" w:cs="Leelawadee"/>
          <w:b/>
          <w:bCs/>
          <w:sz w:val="28"/>
          <w:szCs w:val="28"/>
        </w:rPr>
        <w:t>6</w:t>
      </w:r>
      <w:r w:rsidRPr="00780A77">
        <w:rPr>
          <w:rFonts w:ascii="Leelawadee" w:hAnsi="Leelawadee" w:cs="Leelawadee"/>
          <w:b/>
          <w:bCs/>
          <w:sz w:val="28"/>
          <w:szCs w:val="28"/>
          <w:vertAlign w:val="superscript"/>
        </w:rPr>
        <w:t>th</w:t>
      </w:r>
      <w:r w:rsidRPr="00780A77">
        <w:rPr>
          <w:rFonts w:ascii="Leelawadee" w:hAnsi="Leelawadee" w:cs="Leelawadee"/>
          <w:b/>
          <w:bCs/>
          <w:sz w:val="28"/>
          <w:szCs w:val="28"/>
        </w:rPr>
        <w:t xml:space="preserve"> September 2022.</w:t>
      </w:r>
    </w:p>
    <w:p w14:paraId="4A2696A4" w14:textId="77777777" w:rsidR="001E39C7" w:rsidRPr="003058BC" w:rsidRDefault="001E39C7" w:rsidP="00493AAE">
      <w:pPr>
        <w:ind w:right="-46"/>
        <w:jc w:val="both"/>
        <w:rPr>
          <w:rFonts w:ascii="Leelawadee" w:hAnsi="Leelawadee" w:cs="Leelawadee"/>
          <w:b/>
          <w:bCs/>
          <w:color w:val="4472C4" w:themeColor="accent1"/>
          <w:sz w:val="28"/>
          <w:szCs w:val="28"/>
          <w:highlight w:val="yellow"/>
        </w:rPr>
      </w:pPr>
    </w:p>
    <w:p w14:paraId="700C1491" w14:textId="233F3024" w:rsidR="00493AAE" w:rsidRPr="00780A77" w:rsidRDefault="00493AAE" w:rsidP="00493AAE">
      <w:pPr>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How will my application be processed?</w:t>
      </w:r>
    </w:p>
    <w:p w14:paraId="0391E843" w14:textId="7C02F689" w:rsidR="00F25ACE" w:rsidRPr="003058BC" w:rsidRDefault="00493AAE" w:rsidP="00F25ACE">
      <w:pPr>
        <w:ind w:right="-46"/>
        <w:jc w:val="both"/>
        <w:rPr>
          <w:rFonts w:ascii="Leelawadee" w:hAnsi="Leelawadee" w:cs="Leelawadee"/>
          <w:sz w:val="28"/>
          <w:szCs w:val="28"/>
          <w:highlight w:val="yellow"/>
        </w:rPr>
      </w:pPr>
      <w:r w:rsidRPr="00780A77">
        <w:rPr>
          <w:rFonts w:ascii="Leelawadee" w:hAnsi="Leelawadee" w:cs="Leelawadee"/>
          <w:sz w:val="28"/>
          <w:szCs w:val="28"/>
        </w:rPr>
        <w:t>Following the closing date for th</w:t>
      </w:r>
      <w:r w:rsidR="00BF3658" w:rsidRPr="00780A77">
        <w:rPr>
          <w:rFonts w:ascii="Leelawadee" w:hAnsi="Leelawadee" w:cs="Leelawadee"/>
          <w:sz w:val="28"/>
          <w:szCs w:val="28"/>
        </w:rPr>
        <w:t>is</w:t>
      </w:r>
      <w:r w:rsidRPr="00780A77">
        <w:rPr>
          <w:rFonts w:ascii="Leelawadee" w:hAnsi="Leelawadee" w:cs="Leelawadee"/>
          <w:sz w:val="28"/>
          <w:szCs w:val="28"/>
        </w:rPr>
        <w:t xml:space="preserve"> initial round of the Beatson </w:t>
      </w:r>
      <w:r w:rsidR="00BC031D" w:rsidRPr="00780A77">
        <w:rPr>
          <w:rFonts w:ascii="Leelawadee" w:hAnsi="Leelawadee" w:cs="Leelawadee"/>
          <w:sz w:val="28"/>
          <w:szCs w:val="28"/>
        </w:rPr>
        <w:t xml:space="preserve">Research and </w:t>
      </w:r>
      <w:r w:rsidRPr="00780A77">
        <w:rPr>
          <w:rFonts w:ascii="Leelawadee" w:hAnsi="Leelawadee" w:cs="Leelawadee"/>
          <w:sz w:val="28"/>
          <w:szCs w:val="28"/>
        </w:rPr>
        <w:t xml:space="preserve">Development </w:t>
      </w:r>
      <w:r w:rsidR="00C4290F">
        <w:rPr>
          <w:rFonts w:ascii="Leelawadee" w:hAnsi="Leelawadee" w:cs="Leelawadee"/>
          <w:sz w:val="28"/>
          <w:szCs w:val="28"/>
        </w:rPr>
        <w:t>Fund</w:t>
      </w:r>
      <w:r w:rsidRPr="00780A77">
        <w:rPr>
          <w:rFonts w:ascii="Leelawadee" w:hAnsi="Leelawadee" w:cs="Leelawadee"/>
          <w:sz w:val="28"/>
          <w:szCs w:val="28"/>
        </w:rPr>
        <w:t xml:space="preserve">, your application will be initially </w:t>
      </w:r>
      <w:r w:rsidR="00411152" w:rsidRPr="00780A77">
        <w:rPr>
          <w:rFonts w:ascii="Leelawadee" w:hAnsi="Leelawadee" w:cs="Leelawadee"/>
          <w:sz w:val="28"/>
          <w:szCs w:val="28"/>
        </w:rPr>
        <w:t>reviewed</w:t>
      </w:r>
      <w:r w:rsidRPr="00780A77">
        <w:rPr>
          <w:rFonts w:ascii="Leelawadee" w:hAnsi="Leelawadee" w:cs="Leelawadee"/>
          <w:sz w:val="28"/>
          <w:szCs w:val="28"/>
        </w:rPr>
        <w:t xml:space="preserve"> </w:t>
      </w:r>
      <w:proofErr w:type="gramStart"/>
      <w:r w:rsidRPr="00780A77">
        <w:rPr>
          <w:rFonts w:ascii="Leelawadee" w:hAnsi="Leelawadee" w:cs="Leelawadee"/>
          <w:sz w:val="28"/>
          <w:szCs w:val="28"/>
        </w:rPr>
        <w:t xml:space="preserve">by  </w:t>
      </w:r>
      <w:r w:rsidR="00C4290F">
        <w:rPr>
          <w:rFonts w:ascii="Leelawadee" w:hAnsi="Leelawadee" w:cs="Leelawadee"/>
          <w:sz w:val="28"/>
          <w:szCs w:val="28"/>
        </w:rPr>
        <w:t>Beatson</w:t>
      </w:r>
      <w:proofErr w:type="gramEnd"/>
      <w:r w:rsidR="00C4290F">
        <w:rPr>
          <w:rFonts w:ascii="Leelawadee" w:hAnsi="Leelawadee" w:cs="Leelawadee"/>
          <w:sz w:val="28"/>
          <w:szCs w:val="28"/>
        </w:rPr>
        <w:t xml:space="preserve"> Cancer Charity</w:t>
      </w:r>
      <w:r w:rsidRPr="00780A77">
        <w:rPr>
          <w:rFonts w:ascii="Leelawadee" w:hAnsi="Leelawadee" w:cs="Leelawadee"/>
          <w:sz w:val="28"/>
          <w:szCs w:val="28"/>
        </w:rPr>
        <w:t xml:space="preserve"> and then formally assessed by our Strategic Advisory Council (SAC) which will make funding recommendations</w:t>
      </w:r>
      <w:r w:rsidR="00741374" w:rsidRPr="00780A77">
        <w:rPr>
          <w:rFonts w:ascii="Leelawadee" w:hAnsi="Leelawadee" w:cs="Leelawadee"/>
          <w:sz w:val="28"/>
          <w:szCs w:val="28"/>
        </w:rPr>
        <w:t>*</w:t>
      </w:r>
    </w:p>
    <w:p w14:paraId="590865AE" w14:textId="05D26355" w:rsidR="00194374" w:rsidRDefault="001033B1" w:rsidP="00F25ACE">
      <w:pPr>
        <w:ind w:right="-46"/>
        <w:jc w:val="both"/>
        <w:rPr>
          <w:rFonts w:ascii="Leelawadee" w:hAnsi="Leelawadee" w:cs="Leelawadee"/>
          <w:sz w:val="28"/>
          <w:szCs w:val="28"/>
        </w:rPr>
      </w:pPr>
      <w:r>
        <w:rPr>
          <w:rFonts w:ascii="Leelawadee" w:hAnsi="Leelawadee" w:cs="Leelawadee"/>
          <w:sz w:val="28"/>
          <w:szCs w:val="28"/>
        </w:rPr>
        <w:t>*</w:t>
      </w:r>
      <w:r w:rsidR="00D50387">
        <w:rPr>
          <w:rFonts w:ascii="Leelawadee" w:hAnsi="Leelawadee" w:cs="Leelawadee"/>
          <w:sz w:val="28"/>
          <w:szCs w:val="28"/>
        </w:rPr>
        <w:t>Beatson Cancer Charity</w:t>
      </w:r>
      <w:r w:rsidR="00D50387" w:rsidRPr="00D50387">
        <w:rPr>
          <w:rFonts w:ascii="Leelawadee" w:hAnsi="Leelawadee" w:cs="Leelawadee"/>
          <w:sz w:val="28"/>
          <w:szCs w:val="28"/>
        </w:rPr>
        <w:t xml:space="preserve"> re</w:t>
      </w:r>
      <w:r w:rsidR="00D50387">
        <w:rPr>
          <w:rFonts w:ascii="Leelawadee" w:hAnsi="Leelawadee" w:cs="Leelawadee"/>
          <w:sz w:val="28"/>
          <w:szCs w:val="28"/>
        </w:rPr>
        <w:t>serves the right to request an internal review process regarding the efficacy of projects between £50,000 and £1</w:t>
      </w:r>
      <w:r w:rsidR="00150085">
        <w:rPr>
          <w:rFonts w:ascii="Leelawadee" w:hAnsi="Leelawadee" w:cs="Leelawadee"/>
          <w:sz w:val="28"/>
          <w:szCs w:val="28"/>
        </w:rPr>
        <w:t>0</w:t>
      </w:r>
      <w:r w:rsidR="00D50387">
        <w:rPr>
          <w:rFonts w:ascii="Leelawadee" w:hAnsi="Leelawadee" w:cs="Leelawadee"/>
          <w:sz w:val="28"/>
          <w:szCs w:val="28"/>
        </w:rPr>
        <w:t xml:space="preserve">0,000. </w:t>
      </w:r>
      <w:r w:rsidR="006E0B7A">
        <w:rPr>
          <w:rFonts w:ascii="Leelawadee" w:hAnsi="Leelawadee" w:cs="Leelawadee"/>
          <w:sz w:val="28"/>
          <w:szCs w:val="28"/>
        </w:rPr>
        <w:t>The ch</w:t>
      </w:r>
      <w:r w:rsidR="0061356D" w:rsidRPr="00780A77">
        <w:rPr>
          <w:rFonts w:ascii="Leelawadee" w:hAnsi="Leelawadee" w:cs="Leelawadee"/>
          <w:sz w:val="28"/>
          <w:szCs w:val="28"/>
        </w:rPr>
        <w:t>arity may also undertake an external peer review process depending on the nature and value of the application</w:t>
      </w:r>
      <w:r w:rsidR="00217A1C" w:rsidRPr="00780A77">
        <w:rPr>
          <w:rFonts w:ascii="Leelawadee" w:hAnsi="Leelawadee" w:cs="Leelawadee"/>
          <w:sz w:val="28"/>
          <w:szCs w:val="28"/>
        </w:rPr>
        <w:t>.</w:t>
      </w:r>
    </w:p>
    <w:p w14:paraId="6A5D25D8" w14:textId="22271A87" w:rsidR="007852CA" w:rsidRDefault="007852CA" w:rsidP="00F25ACE">
      <w:pPr>
        <w:ind w:right="-46"/>
        <w:jc w:val="both"/>
        <w:rPr>
          <w:rFonts w:ascii="Leelawadee" w:hAnsi="Leelawadee" w:cs="Leelawadee"/>
          <w:sz w:val="28"/>
          <w:szCs w:val="28"/>
        </w:rPr>
      </w:pPr>
    </w:p>
    <w:p w14:paraId="513167C9" w14:textId="77777777" w:rsidR="00285885" w:rsidRPr="00780A77" w:rsidRDefault="00285885" w:rsidP="00F25ACE">
      <w:pPr>
        <w:ind w:right="-46"/>
        <w:jc w:val="both"/>
        <w:rPr>
          <w:rFonts w:ascii="Leelawadee" w:hAnsi="Leelawadee" w:cs="Leelawadee"/>
          <w:sz w:val="28"/>
          <w:szCs w:val="28"/>
        </w:rPr>
      </w:pPr>
    </w:p>
    <w:p w14:paraId="768A959E" w14:textId="3D42CF32" w:rsidR="00F25ACE" w:rsidRPr="00780A77" w:rsidRDefault="00F56B3A" w:rsidP="00493AAE">
      <w:pPr>
        <w:tabs>
          <w:tab w:val="left" w:pos="426"/>
        </w:tabs>
        <w:ind w:right="-46"/>
        <w:jc w:val="both"/>
        <w:rPr>
          <w:rFonts w:ascii="Leelawadee" w:hAnsi="Leelawadee" w:cs="Leelawadee"/>
          <w:sz w:val="28"/>
          <w:szCs w:val="28"/>
        </w:rPr>
      </w:pPr>
      <w:r w:rsidRPr="00780A77">
        <w:rPr>
          <w:rFonts w:ascii="Leelawadee" w:hAnsi="Leelawadee" w:cs="Leelawadee"/>
          <w:sz w:val="28"/>
          <w:szCs w:val="28"/>
        </w:rPr>
        <w:lastRenderedPageBreak/>
        <w:t>A</w:t>
      </w:r>
      <w:r w:rsidR="00493AAE" w:rsidRPr="00780A77">
        <w:rPr>
          <w:rFonts w:ascii="Leelawadee" w:hAnsi="Leelawadee" w:cs="Leelawadee"/>
          <w:sz w:val="28"/>
          <w:szCs w:val="28"/>
        </w:rPr>
        <w:t>pplications</w:t>
      </w:r>
      <w:r w:rsidRPr="00780A77">
        <w:rPr>
          <w:rFonts w:ascii="Leelawadee" w:hAnsi="Leelawadee" w:cs="Leelawadee"/>
          <w:sz w:val="28"/>
          <w:szCs w:val="28"/>
        </w:rPr>
        <w:t xml:space="preserve"> </w:t>
      </w:r>
      <w:r w:rsidR="007B36BE" w:rsidRPr="00780A77">
        <w:rPr>
          <w:rFonts w:ascii="Leelawadee" w:hAnsi="Leelawadee" w:cs="Leelawadee"/>
          <w:sz w:val="28"/>
          <w:szCs w:val="28"/>
        </w:rPr>
        <w:t xml:space="preserve">which receive a </w:t>
      </w:r>
      <w:r w:rsidRPr="00780A77">
        <w:rPr>
          <w:rFonts w:ascii="Leelawadee" w:hAnsi="Leelawadee" w:cs="Leelawadee"/>
          <w:sz w:val="28"/>
          <w:szCs w:val="28"/>
        </w:rPr>
        <w:t>recommend</w:t>
      </w:r>
      <w:r w:rsidR="007B36BE" w:rsidRPr="00780A77">
        <w:rPr>
          <w:rFonts w:ascii="Leelawadee" w:hAnsi="Leelawadee" w:cs="Leelawadee"/>
          <w:sz w:val="28"/>
          <w:szCs w:val="28"/>
        </w:rPr>
        <w:t>ation</w:t>
      </w:r>
      <w:r w:rsidRPr="00780A77">
        <w:rPr>
          <w:rFonts w:ascii="Leelawadee" w:hAnsi="Leelawadee" w:cs="Leelawadee"/>
          <w:sz w:val="28"/>
          <w:szCs w:val="28"/>
        </w:rPr>
        <w:t xml:space="preserve"> for funding by the </w:t>
      </w:r>
      <w:r w:rsidR="00550FC9" w:rsidRPr="00780A77">
        <w:rPr>
          <w:rFonts w:ascii="Leelawadee" w:hAnsi="Leelawadee" w:cs="Leelawadee"/>
          <w:sz w:val="28"/>
          <w:szCs w:val="28"/>
        </w:rPr>
        <w:t>SAC will</w:t>
      </w:r>
      <w:r w:rsidR="00493AAE" w:rsidRPr="00780A77">
        <w:rPr>
          <w:rFonts w:ascii="Leelawadee" w:hAnsi="Leelawadee" w:cs="Leelawadee"/>
          <w:sz w:val="28"/>
          <w:szCs w:val="28"/>
        </w:rPr>
        <w:t xml:space="preserve"> then be assessed by our Board which will make the final funding decisions.</w:t>
      </w:r>
    </w:p>
    <w:p w14:paraId="6C57AA20" w14:textId="2F5C53C8" w:rsidR="00493AAE" w:rsidRPr="00780A77" w:rsidRDefault="00493AAE" w:rsidP="00493AAE">
      <w:pPr>
        <w:tabs>
          <w:tab w:val="left" w:pos="426"/>
        </w:tabs>
        <w:ind w:right="-46"/>
        <w:jc w:val="both"/>
        <w:rPr>
          <w:rFonts w:ascii="Leelawadee" w:hAnsi="Leelawadee" w:cs="Leelawadee"/>
          <w:sz w:val="28"/>
          <w:szCs w:val="28"/>
        </w:rPr>
      </w:pPr>
      <w:r w:rsidRPr="00780A77">
        <w:rPr>
          <w:rFonts w:ascii="Leelawadee" w:hAnsi="Leelawadee" w:cs="Leelawadee"/>
          <w:sz w:val="28"/>
          <w:szCs w:val="28"/>
        </w:rPr>
        <w:t>If a member of the SAC or Board knows the applicant or a has a conflict of interest, they will not be present when the application is discussed and when the funding decision is made.</w:t>
      </w:r>
    </w:p>
    <w:p w14:paraId="09988EDE" w14:textId="77777777" w:rsidR="007852CA" w:rsidRPr="00B06740" w:rsidRDefault="007852CA" w:rsidP="00493AAE">
      <w:pPr>
        <w:spacing w:line="240" w:lineRule="auto"/>
        <w:ind w:right="-188"/>
        <w:jc w:val="both"/>
        <w:rPr>
          <w:rFonts w:ascii="Leelawadee" w:hAnsi="Leelawadee" w:cs="Leelawadee"/>
          <w:b/>
          <w:bCs/>
          <w:color w:val="4472C4" w:themeColor="accent1"/>
          <w:sz w:val="18"/>
          <w:szCs w:val="18"/>
        </w:rPr>
      </w:pPr>
    </w:p>
    <w:p w14:paraId="3013DE1E" w14:textId="6ED201B6" w:rsidR="00493AAE" w:rsidRPr="00780A77" w:rsidRDefault="00493AAE" w:rsidP="00493AAE">
      <w:pPr>
        <w:spacing w:line="240" w:lineRule="auto"/>
        <w:ind w:right="-188"/>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Timeline</w:t>
      </w:r>
    </w:p>
    <w:p w14:paraId="3D5B5C32" w14:textId="77777777" w:rsidR="0063319C" w:rsidRPr="003058BC" w:rsidRDefault="0063319C" w:rsidP="00493AAE">
      <w:pPr>
        <w:spacing w:line="240" w:lineRule="auto"/>
        <w:ind w:right="-188"/>
        <w:jc w:val="both"/>
        <w:rPr>
          <w:rFonts w:ascii="Leelawadee" w:hAnsi="Leelawadee" w:cs="Leelawadee"/>
          <w:b/>
          <w:bCs/>
          <w:color w:val="4472C4" w:themeColor="accent1"/>
          <w:sz w:val="2"/>
          <w:szCs w:val="2"/>
          <w:highlight w:val="yellow"/>
        </w:rPr>
      </w:pPr>
    </w:p>
    <w:tbl>
      <w:tblPr>
        <w:tblStyle w:val="TableGrid"/>
        <w:tblW w:w="0" w:type="auto"/>
        <w:tblLook w:val="04A0" w:firstRow="1" w:lastRow="0" w:firstColumn="1" w:lastColumn="0" w:noHBand="0" w:noVBand="1"/>
      </w:tblPr>
      <w:tblGrid>
        <w:gridCol w:w="3964"/>
        <w:gridCol w:w="5052"/>
      </w:tblGrid>
      <w:tr w:rsidR="00493AAE" w:rsidRPr="003058BC" w14:paraId="0416C933" w14:textId="77777777" w:rsidTr="008A05A9">
        <w:tc>
          <w:tcPr>
            <w:tcW w:w="3964" w:type="dxa"/>
            <w:shd w:val="clear" w:color="auto" w:fill="FFF2CC" w:themeFill="accent4" w:themeFillTint="33"/>
          </w:tcPr>
          <w:p w14:paraId="053CEDA8" w14:textId="77777777" w:rsidR="00493AAE" w:rsidRPr="00780A77" w:rsidRDefault="00493AAE" w:rsidP="008A05A9">
            <w:pPr>
              <w:ind w:right="-188"/>
              <w:jc w:val="both"/>
              <w:rPr>
                <w:rFonts w:ascii="Leelawadee" w:hAnsi="Leelawadee" w:cs="Leelawadee"/>
                <w:b/>
                <w:bCs/>
                <w:sz w:val="28"/>
                <w:szCs w:val="28"/>
              </w:rPr>
            </w:pPr>
            <w:r w:rsidRPr="00780A77">
              <w:rPr>
                <w:rFonts w:ascii="Leelawadee" w:hAnsi="Leelawadee" w:cs="Leelawadee"/>
                <w:b/>
                <w:bCs/>
                <w:sz w:val="28"/>
                <w:szCs w:val="28"/>
              </w:rPr>
              <w:t>Date</w:t>
            </w:r>
          </w:p>
        </w:tc>
        <w:tc>
          <w:tcPr>
            <w:tcW w:w="5052" w:type="dxa"/>
            <w:shd w:val="clear" w:color="auto" w:fill="FFF2CC" w:themeFill="accent4" w:themeFillTint="33"/>
          </w:tcPr>
          <w:p w14:paraId="0D7607D2" w14:textId="77777777" w:rsidR="00493AAE" w:rsidRPr="00780A77" w:rsidRDefault="00493AAE" w:rsidP="008A05A9">
            <w:pPr>
              <w:ind w:right="-188"/>
              <w:jc w:val="both"/>
              <w:rPr>
                <w:rFonts w:ascii="Leelawadee" w:hAnsi="Leelawadee" w:cs="Leelawadee"/>
                <w:b/>
                <w:bCs/>
                <w:sz w:val="28"/>
                <w:szCs w:val="28"/>
              </w:rPr>
            </w:pPr>
            <w:r w:rsidRPr="00780A77">
              <w:rPr>
                <w:rFonts w:ascii="Leelawadee" w:hAnsi="Leelawadee" w:cs="Leelawadee"/>
                <w:b/>
                <w:bCs/>
                <w:sz w:val="28"/>
                <w:szCs w:val="28"/>
              </w:rPr>
              <w:t>Stage</w:t>
            </w:r>
          </w:p>
        </w:tc>
      </w:tr>
      <w:tr w:rsidR="00493AAE" w:rsidRPr="003058BC" w14:paraId="2848FF63" w14:textId="77777777" w:rsidTr="00142FF4">
        <w:trPr>
          <w:trHeight w:val="671"/>
        </w:trPr>
        <w:tc>
          <w:tcPr>
            <w:tcW w:w="3964" w:type="dxa"/>
            <w:shd w:val="clear" w:color="auto" w:fill="auto"/>
          </w:tcPr>
          <w:p w14:paraId="79316F0F" w14:textId="46FF4260" w:rsidR="00493AAE" w:rsidRPr="00780A77" w:rsidRDefault="00493AAE" w:rsidP="008A05A9">
            <w:pPr>
              <w:ind w:right="-188"/>
              <w:jc w:val="both"/>
              <w:rPr>
                <w:rFonts w:ascii="Leelawadee" w:hAnsi="Leelawadee" w:cs="Leelawadee"/>
                <w:color w:val="FF0000"/>
                <w:sz w:val="28"/>
                <w:szCs w:val="28"/>
              </w:rPr>
            </w:pPr>
            <w:r w:rsidRPr="00780A77">
              <w:rPr>
                <w:rFonts w:ascii="Leelawadee" w:hAnsi="Leelawadee" w:cs="Leelawadee"/>
                <w:sz w:val="28"/>
                <w:szCs w:val="28"/>
              </w:rPr>
              <w:t>T</w:t>
            </w:r>
            <w:r w:rsidR="00285885">
              <w:rPr>
                <w:rFonts w:ascii="Leelawadee" w:hAnsi="Leelawadee" w:cs="Leelawadee"/>
                <w:sz w:val="28"/>
                <w:szCs w:val="28"/>
              </w:rPr>
              <w:t>hursday</w:t>
            </w:r>
            <w:r w:rsidRPr="00780A77">
              <w:rPr>
                <w:rFonts w:ascii="Leelawadee" w:hAnsi="Leelawadee" w:cs="Leelawadee"/>
                <w:sz w:val="28"/>
                <w:szCs w:val="28"/>
              </w:rPr>
              <w:t xml:space="preserve"> </w:t>
            </w:r>
            <w:r w:rsidR="005D1D0D">
              <w:rPr>
                <w:rFonts w:ascii="Leelawadee" w:hAnsi="Leelawadee" w:cs="Leelawadee"/>
                <w:sz w:val="28"/>
                <w:szCs w:val="28"/>
              </w:rPr>
              <w:t>14</w:t>
            </w:r>
            <w:r w:rsidRPr="00780A77">
              <w:rPr>
                <w:rFonts w:ascii="Leelawadee" w:hAnsi="Leelawadee" w:cs="Leelawadee"/>
                <w:sz w:val="28"/>
                <w:szCs w:val="28"/>
                <w:vertAlign w:val="superscript"/>
              </w:rPr>
              <w:t>th</w:t>
            </w:r>
            <w:r w:rsidRPr="00780A77">
              <w:rPr>
                <w:rFonts w:ascii="Leelawadee" w:hAnsi="Leelawadee" w:cs="Leelawadee"/>
                <w:sz w:val="28"/>
                <w:szCs w:val="28"/>
              </w:rPr>
              <w:t xml:space="preserve"> July 2022</w:t>
            </w:r>
          </w:p>
        </w:tc>
        <w:tc>
          <w:tcPr>
            <w:tcW w:w="5052" w:type="dxa"/>
            <w:shd w:val="clear" w:color="auto" w:fill="auto"/>
          </w:tcPr>
          <w:p w14:paraId="787E81DD" w14:textId="77777777" w:rsidR="00493AAE" w:rsidRPr="00780A77" w:rsidRDefault="00493AAE" w:rsidP="00493AAE">
            <w:pPr>
              <w:pStyle w:val="ListParagraph"/>
              <w:numPr>
                <w:ilvl w:val="0"/>
                <w:numId w:val="3"/>
              </w:numPr>
              <w:spacing w:after="0"/>
              <w:ind w:left="342" w:right="131" w:hanging="284"/>
              <w:jc w:val="both"/>
              <w:rPr>
                <w:rFonts w:ascii="Leelawadee" w:hAnsi="Leelawadee" w:cs="Leelawadee"/>
                <w:color w:val="FF0000"/>
                <w:sz w:val="28"/>
                <w:szCs w:val="28"/>
              </w:rPr>
            </w:pPr>
            <w:r w:rsidRPr="00780A77">
              <w:rPr>
                <w:rFonts w:ascii="Leelawadee" w:hAnsi="Leelawadee" w:cs="Leelawadee"/>
                <w:sz w:val="28"/>
                <w:szCs w:val="28"/>
              </w:rPr>
              <w:t>Funding opportunity opens</w:t>
            </w:r>
          </w:p>
        </w:tc>
      </w:tr>
      <w:tr w:rsidR="00493AAE" w:rsidRPr="003058BC" w14:paraId="61E18179" w14:textId="77777777" w:rsidTr="00142FF4">
        <w:trPr>
          <w:trHeight w:val="978"/>
        </w:trPr>
        <w:tc>
          <w:tcPr>
            <w:tcW w:w="3964" w:type="dxa"/>
            <w:shd w:val="clear" w:color="auto" w:fill="auto"/>
          </w:tcPr>
          <w:p w14:paraId="137A356F" w14:textId="77777777" w:rsidR="00493AAE" w:rsidRPr="00780A77" w:rsidRDefault="00493AAE" w:rsidP="008A05A9">
            <w:pPr>
              <w:ind w:right="-188"/>
              <w:jc w:val="both"/>
              <w:rPr>
                <w:rFonts w:ascii="Leelawadee" w:hAnsi="Leelawadee" w:cs="Leelawadee"/>
                <w:color w:val="FF0000"/>
                <w:sz w:val="28"/>
                <w:szCs w:val="28"/>
              </w:rPr>
            </w:pPr>
            <w:r w:rsidRPr="00780A77">
              <w:rPr>
                <w:rFonts w:ascii="Leelawadee" w:hAnsi="Leelawadee" w:cs="Leelawadee"/>
                <w:sz w:val="28"/>
                <w:szCs w:val="28"/>
              </w:rPr>
              <w:t>July 2022 - August 2022</w:t>
            </w:r>
          </w:p>
        </w:tc>
        <w:tc>
          <w:tcPr>
            <w:tcW w:w="5052" w:type="dxa"/>
            <w:shd w:val="clear" w:color="auto" w:fill="auto"/>
          </w:tcPr>
          <w:p w14:paraId="5260AD34" w14:textId="77777777" w:rsidR="00493AAE" w:rsidRPr="00780A77" w:rsidRDefault="00493AAE" w:rsidP="00493AAE">
            <w:pPr>
              <w:pStyle w:val="ListParagraph"/>
              <w:numPr>
                <w:ilvl w:val="0"/>
                <w:numId w:val="3"/>
              </w:numPr>
              <w:spacing w:after="0"/>
              <w:ind w:left="342" w:right="131" w:hanging="284"/>
              <w:jc w:val="both"/>
              <w:rPr>
                <w:rFonts w:ascii="Leelawadee" w:hAnsi="Leelawadee" w:cs="Leelawadee"/>
                <w:color w:val="FF0000"/>
                <w:sz w:val="28"/>
                <w:szCs w:val="28"/>
              </w:rPr>
            </w:pPr>
            <w:r w:rsidRPr="00780A77">
              <w:rPr>
                <w:rFonts w:ascii="Leelawadee" w:hAnsi="Leelawadee" w:cs="Leelawadee"/>
                <w:sz w:val="28"/>
                <w:szCs w:val="28"/>
              </w:rPr>
              <w:t>BCC staff available to provide information and answer enquiries</w:t>
            </w:r>
          </w:p>
        </w:tc>
      </w:tr>
      <w:tr w:rsidR="00493AAE" w:rsidRPr="003058BC" w14:paraId="73D77263" w14:textId="77777777" w:rsidTr="00142FF4">
        <w:trPr>
          <w:trHeight w:val="695"/>
        </w:trPr>
        <w:tc>
          <w:tcPr>
            <w:tcW w:w="3964" w:type="dxa"/>
            <w:shd w:val="clear" w:color="auto" w:fill="auto"/>
          </w:tcPr>
          <w:p w14:paraId="2330FA24" w14:textId="05DCD443" w:rsidR="00493AAE" w:rsidRPr="00780A77" w:rsidRDefault="00493AAE" w:rsidP="008A05A9">
            <w:pPr>
              <w:ind w:right="-188"/>
              <w:jc w:val="both"/>
              <w:rPr>
                <w:rFonts w:ascii="Leelawadee" w:hAnsi="Leelawadee" w:cs="Leelawadee"/>
                <w:sz w:val="28"/>
                <w:szCs w:val="28"/>
              </w:rPr>
            </w:pPr>
            <w:r w:rsidRPr="00780A77">
              <w:rPr>
                <w:rFonts w:ascii="Leelawadee" w:hAnsi="Leelawadee" w:cs="Leelawadee"/>
                <w:sz w:val="28"/>
                <w:szCs w:val="28"/>
              </w:rPr>
              <w:t xml:space="preserve">Friday </w:t>
            </w:r>
            <w:r w:rsidR="00D430DE">
              <w:rPr>
                <w:rFonts w:ascii="Leelawadee" w:hAnsi="Leelawadee" w:cs="Leelawadee"/>
                <w:sz w:val="28"/>
                <w:szCs w:val="28"/>
              </w:rPr>
              <w:t>1</w:t>
            </w:r>
            <w:r w:rsidR="00EC150E">
              <w:rPr>
                <w:rFonts w:ascii="Leelawadee" w:hAnsi="Leelawadee" w:cs="Leelawadee"/>
                <w:sz w:val="28"/>
                <w:szCs w:val="28"/>
              </w:rPr>
              <w:t>6</w:t>
            </w:r>
            <w:r w:rsidRPr="00780A77">
              <w:rPr>
                <w:rFonts w:ascii="Leelawadee" w:hAnsi="Leelawadee" w:cs="Leelawadee"/>
                <w:sz w:val="28"/>
                <w:szCs w:val="28"/>
                <w:vertAlign w:val="superscript"/>
              </w:rPr>
              <w:t>th</w:t>
            </w:r>
            <w:r w:rsidRPr="00780A77">
              <w:rPr>
                <w:rFonts w:ascii="Leelawadee" w:hAnsi="Leelawadee" w:cs="Leelawadee"/>
                <w:sz w:val="28"/>
                <w:szCs w:val="28"/>
              </w:rPr>
              <w:t xml:space="preserve"> September 2022 </w:t>
            </w:r>
          </w:p>
        </w:tc>
        <w:tc>
          <w:tcPr>
            <w:tcW w:w="5052" w:type="dxa"/>
            <w:shd w:val="clear" w:color="auto" w:fill="auto"/>
          </w:tcPr>
          <w:p w14:paraId="28F9023C" w14:textId="77777777" w:rsidR="00493AAE" w:rsidRPr="00780A77" w:rsidRDefault="00493AAE" w:rsidP="00493AAE">
            <w:pPr>
              <w:pStyle w:val="ListParagraph"/>
              <w:numPr>
                <w:ilvl w:val="0"/>
                <w:numId w:val="4"/>
              </w:numPr>
              <w:spacing w:after="0"/>
              <w:ind w:left="315" w:right="131" w:hanging="276"/>
              <w:jc w:val="both"/>
              <w:rPr>
                <w:rFonts w:ascii="Leelawadee" w:hAnsi="Leelawadee" w:cs="Leelawadee"/>
                <w:sz w:val="28"/>
                <w:szCs w:val="28"/>
              </w:rPr>
            </w:pPr>
            <w:r w:rsidRPr="00780A77">
              <w:rPr>
                <w:rFonts w:ascii="Leelawadee" w:hAnsi="Leelawadee" w:cs="Leelawadee"/>
                <w:sz w:val="28"/>
                <w:szCs w:val="28"/>
              </w:rPr>
              <w:t xml:space="preserve">Funding opportunity closes at 5pm </w:t>
            </w:r>
          </w:p>
        </w:tc>
      </w:tr>
      <w:tr w:rsidR="00493AAE" w:rsidRPr="003058BC" w14:paraId="5137A71A" w14:textId="77777777" w:rsidTr="00142FF4">
        <w:trPr>
          <w:trHeight w:val="974"/>
        </w:trPr>
        <w:tc>
          <w:tcPr>
            <w:tcW w:w="3964" w:type="dxa"/>
            <w:shd w:val="clear" w:color="auto" w:fill="auto"/>
          </w:tcPr>
          <w:p w14:paraId="2B4C41D1" w14:textId="77777777" w:rsidR="00493AAE" w:rsidRPr="00780A77" w:rsidRDefault="00493AAE" w:rsidP="008A05A9">
            <w:pPr>
              <w:ind w:right="-188"/>
              <w:jc w:val="both"/>
              <w:rPr>
                <w:rFonts w:ascii="Leelawadee" w:hAnsi="Leelawadee" w:cs="Leelawadee"/>
                <w:sz w:val="28"/>
                <w:szCs w:val="28"/>
              </w:rPr>
            </w:pPr>
            <w:r w:rsidRPr="00780A77">
              <w:rPr>
                <w:rFonts w:ascii="Leelawadee" w:hAnsi="Leelawadee" w:cs="Leelawadee"/>
                <w:sz w:val="28"/>
                <w:szCs w:val="28"/>
              </w:rPr>
              <w:t>Thursday 13</w:t>
            </w:r>
            <w:r w:rsidRPr="00780A77">
              <w:rPr>
                <w:rFonts w:ascii="Leelawadee" w:hAnsi="Leelawadee" w:cs="Leelawadee"/>
                <w:sz w:val="28"/>
                <w:szCs w:val="28"/>
                <w:vertAlign w:val="superscript"/>
              </w:rPr>
              <w:t>th</w:t>
            </w:r>
            <w:r w:rsidRPr="00780A77">
              <w:rPr>
                <w:rFonts w:ascii="Leelawadee" w:hAnsi="Leelawadee" w:cs="Leelawadee"/>
                <w:sz w:val="28"/>
                <w:szCs w:val="28"/>
              </w:rPr>
              <w:t xml:space="preserve"> October 2022</w:t>
            </w:r>
          </w:p>
        </w:tc>
        <w:tc>
          <w:tcPr>
            <w:tcW w:w="5052" w:type="dxa"/>
            <w:shd w:val="clear" w:color="auto" w:fill="auto"/>
          </w:tcPr>
          <w:p w14:paraId="2785C086" w14:textId="77777777" w:rsidR="00493AAE" w:rsidRPr="00780A77" w:rsidRDefault="00493AAE" w:rsidP="00493AAE">
            <w:pPr>
              <w:pStyle w:val="ListParagraph"/>
              <w:numPr>
                <w:ilvl w:val="0"/>
                <w:numId w:val="4"/>
              </w:numPr>
              <w:spacing w:after="0"/>
              <w:ind w:left="315" w:right="273" w:hanging="276"/>
              <w:jc w:val="both"/>
              <w:rPr>
                <w:rFonts w:ascii="Leelawadee" w:hAnsi="Leelawadee" w:cs="Leelawadee"/>
                <w:sz w:val="28"/>
                <w:szCs w:val="28"/>
              </w:rPr>
            </w:pPr>
            <w:r w:rsidRPr="00780A77">
              <w:rPr>
                <w:rFonts w:ascii="Leelawadee" w:hAnsi="Leelawadee" w:cs="Leelawadee"/>
                <w:sz w:val="28"/>
                <w:szCs w:val="28"/>
              </w:rPr>
              <w:t>SAC reviews applications and makes funding recommendations</w:t>
            </w:r>
          </w:p>
        </w:tc>
      </w:tr>
      <w:tr w:rsidR="00493AAE" w:rsidRPr="003058BC" w14:paraId="39B78820" w14:textId="77777777" w:rsidTr="00142FF4">
        <w:trPr>
          <w:trHeight w:val="988"/>
        </w:trPr>
        <w:tc>
          <w:tcPr>
            <w:tcW w:w="3964" w:type="dxa"/>
            <w:shd w:val="clear" w:color="auto" w:fill="auto"/>
          </w:tcPr>
          <w:p w14:paraId="5F1262CA" w14:textId="77777777" w:rsidR="00493AAE" w:rsidRPr="00780A77" w:rsidRDefault="00493AAE" w:rsidP="008A05A9">
            <w:pPr>
              <w:ind w:right="-188"/>
              <w:jc w:val="both"/>
              <w:rPr>
                <w:rFonts w:ascii="Leelawadee" w:hAnsi="Leelawadee" w:cs="Leelawadee"/>
                <w:sz w:val="28"/>
                <w:szCs w:val="28"/>
              </w:rPr>
            </w:pPr>
            <w:r w:rsidRPr="00780A77">
              <w:rPr>
                <w:rFonts w:ascii="Leelawadee" w:hAnsi="Leelawadee" w:cs="Leelawadee"/>
                <w:sz w:val="28"/>
                <w:szCs w:val="28"/>
              </w:rPr>
              <w:t>Monday 21</w:t>
            </w:r>
            <w:r w:rsidRPr="00780A77">
              <w:rPr>
                <w:rFonts w:ascii="Leelawadee" w:hAnsi="Leelawadee" w:cs="Leelawadee"/>
                <w:sz w:val="28"/>
                <w:szCs w:val="28"/>
                <w:vertAlign w:val="superscript"/>
              </w:rPr>
              <w:t>st</w:t>
            </w:r>
            <w:r w:rsidRPr="00780A77">
              <w:rPr>
                <w:rFonts w:ascii="Leelawadee" w:hAnsi="Leelawadee" w:cs="Leelawadee"/>
                <w:sz w:val="28"/>
                <w:szCs w:val="28"/>
              </w:rPr>
              <w:t xml:space="preserve"> November 2022</w:t>
            </w:r>
          </w:p>
        </w:tc>
        <w:tc>
          <w:tcPr>
            <w:tcW w:w="5052" w:type="dxa"/>
            <w:shd w:val="clear" w:color="auto" w:fill="auto"/>
          </w:tcPr>
          <w:p w14:paraId="5F64D11F" w14:textId="77777777" w:rsidR="00493AAE" w:rsidRPr="00780A77" w:rsidRDefault="00493AAE" w:rsidP="00493AAE">
            <w:pPr>
              <w:pStyle w:val="ListParagraph"/>
              <w:numPr>
                <w:ilvl w:val="0"/>
                <w:numId w:val="4"/>
              </w:numPr>
              <w:spacing w:after="0"/>
              <w:ind w:left="313" w:right="131" w:hanging="284"/>
              <w:jc w:val="both"/>
              <w:rPr>
                <w:rFonts w:ascii="Leelawadee" w:hAnsi="Leelawadee" w:cs="Leelawadee"/>
                <w:sz w:val="28"/>
                <w:szCs w:val="28"/>
              </w:rPr>
            </w:pPr>
            <w:r w:rsidRPr="00780A77">
              <w:rPr>
                <w:rFonts w:ascii="Leelawadee" w:hAnsi="Leelawadee" w:cs="Leelawadee"/>
                <w:sz w:val="28"/>
                <w:szCs w:val="28"/>
              </w:rPr>
              <w:t>Board reviews SAC recommended applications and makes decisions</w:t>
            </w:r>
          </w:p>
        </w:tc>
      </w:tr>
      <w:tr w:rsidR="00493AAE" w:rsidRPr="003058BC" w14:paraId="6621D3F1" w14:textId="77777777" w:rsidTr="00142FF4">
        <w:trPr>
          <w:trHeight w:val="973"/>
        </w:trPr>
        <w:tc>
          <w:tcPr>
            <w:tcW w:w="3964" w:type="dxa"/>
            <w:shd w:val="clear" w:color="auto" w:fill="auto"/>
          </w:tcPr>
          <w:p w14:paraId="50EE02C0" w14:textId="77777777" w:rsidR="00493AAE" w:rsidRPr="00780A77" w:rsidRDefault="00493AAE" w:rsidP="008A05A9">
            <w:pPr>
              <w:ind w:right="-188"/>
              <w:jc w:val="both"/>
              <w:rPr>
                <w:rFonts w:ascii="Leelawadee" w:hAnsi="Leelawadee" w:cs="Leelawadee"/>
                <w:sz w:val="28"/>
                <w:szCs w:val="28"/>
              </w:rPr>
            </w:pPr>
            <w:r w:rsidRPr="00780A77">
              <w:rPr>
                <w:rFonts w:ascii="Leelawadee" w:hAnsi="Leelawadee" w:cs="Leelawadee"/>
                <w:sz w:val="28"/>
                <w:szCs w:val="28"/>
              </w:rPr>
              <w:t>November 2022</w:t>
            </w:r>
          </w:p>
        </w:tc>
        <w:tc>
          <w:tcPr>
            <w:tcW w:w="5052" w:type="dxa"/>
            <w:shd w:val="clear" w:color="auto" w:fill="auto"/>
          </w:tcPr>
          <w:p w14:paraId="55EC5265" w14:textId="77777777" w:rsidR="00493AAE" w:rsidRPr="00780A77" w:rsidRDefault="00493AAE" w:rsidP="00493AAE">
            <w:pPr>
              <w:pStyle w:val="ListParagraph"/>
              <w:numPr>
                <w:ilvl w:val="0"/>
                <w:numId w:val="4"/>
              </w:numPr>
              <w:spacing w:after="0"/>
              <w:ind w:left="309" w:right="131" w:hanging="274"/>
              <w:jc w:val="both"/>
              <w:rPr>
                <w:rFonts w:ascii="Leelawadee" w:hAnsi="Leelawadee" w:cs="Leelawadee"/>
                <w:color w:val="FF0000"/>
                <w:sz w:val="28"/>
                <w:szCs w:val="28"/>
              </w:rPr>
            </w:pPr>
            <w:r w:rsidRPr="00780A77">
              <w:rPr>
                <w:rFonts w:ascii="Leelawadee" w:hAnsi="Leelawadee" w:cs="Leelawadee"/>
                <w:sz w:val="28"/>
                <w:szCs w:val="28"/>
              </w:rPr>
              <w:t>Applicants informed whether they have been successful or not</w:t>
            </w:r>
          </w:p>
        </w:tc>
      </w:tr>
      <w:tr w:rsidR="00493AAE" w:rsidRPr="003058BC" w14:paraId="0864708E" w14:textId="77777777" w:rsidTr="00142FF4">
        <w:trPr>
          <w:trHeight w:val="846"/>
        </w:trPr>
        <w:tc>
          <w:tcPr>
            <w:tcW w:w="3964" w:type="dxa"/>
            <w:shd w:val="clear" w:color="auto" w:fill="auto"/>
          </w:tcPr>
          <w:p w14:paraId="3ACCA9EE" w14:textId="77777777" w:rsidR="00493AAE" w:rsidRPr="00780A77" w:rsidRDefault="00493AAE" w:rsidP="008A05A9">
            <w:pPr>
              <w:ind w:right="-188"/>
              <w:jc w:val="both"/>
              <w:rPr>
                <w:rFonts w:ascii="Leelawadee" w:hAnsi="Leelawadee" w:cs="Leelawadee"/>
                <w:sz w:val="28"/>
                <w:szCs w:val="28"/>
              </w:rPr>
            </w:pPr>
            <w:r w:rsidRPr="00780A77">
              <w:rPr>
                <w:rFonts w:ascii="Leelawadee" w:hAnsi="Leelawadee" w:cs="Leelawadee"/>
                <w:sz w:val="28"/>
                <w:szCs w:val="28"/>
              </w:rPr>
              <w:t>November - December 2022</w:t>
            </w:r>
          </w:p>
        </w:tc>
        <w:tc>
          <w:tcPr>
            <w:tcW w:w="5052" w:type="dxa"/>
            <w:shd w:val="clear" w:color="auto" w:fill="auto"/>
          </w:tcPr>
          <w:p w14:paraId="589FE015" w14:textId="77777777" w:rsidR="00493AAE" w:rsidRPr="00780A77" w:rsidRDefault="00493AAE" w:rsidP="00493AAE">
            <w:pPr>
              <w:pStyle w:val="ListParagraph"/>
              <w:numPr>
                <w:ilvl w:val="0"/>
                <w:numId w:val="4"/>
              </w:numPr>
              <w:spacing w:after="0"/>
              <w:ind w:left="309" w:right="131" w:hanging="283"/>
              <w:jc w:val="both"/>
              <w:rPr>
                <w:rFonts w:ascii="Leelawadee" w:hAnsi="Leelawadee" w:cs="Leelawadee"/>
                <w:sz w:val="28"/>
                <w:szCs w:val="28"/>
              </w:rPr>
            </w:pPr>
            <w:r w:rsidRPr="00780A77">
              <w:rPr>
                <w:rFonts w:ascii="Leelawadee" w:hAnsi="Leelawadee" w:cs="Leelawadee"/>
                <w:sz w:val="28"/>
                <w:szCs w:val="28"/>
              </w:rPr>
              <w:t>Grant award letters issued</w:t>
            </w:r>
          </w:p>
        </w:tc>
      </w:tr>
    </w:tbl>
    <w:p w14:paraId="103EB2C8" w14:textId="77777777" w:rsidR="00493AAE" w:rsidRPr="003058BC" w:rsidRDefault="00493AAE" w:rsidP="00493AAE">
      <w:pPr>
        <w:ind w:right="-46"/>
        <w:jc w:val="both"/>
        <w:rPr>
          <w:rFonts w:ascii="Leelawadee" w:hAnsi="Leelawadee" w:cs="Leelawadee"/>
          <w:b/>
          <w:bCs/>
          <w:sz w:val="24"/>
          <w:szCs w:val="24"/>
          <w:highlight w:val="yellow"/>
        </w:rPr>
      </w:pPr>
    </w:p>
    <w:p w14:paraId="505D692A" w14:textId="77777777" w:rsidR="00493AAE" w:rsidRPr="00780A77" w:rsidRDefault="00493AAE" w:rsidP="00493AAE">
      <w:pPr>
        <w:ind w:right="-46"/>
        <w:jc w:val="both"/>
        <w:rPr>
          <w:rFonts w:ascii="Leelawadee" w:hAnsi="Leelawadee" w:cs="Leelawadee"/>
          <w:b/>
          <w:bCs/>
          <w:color w:val="4472C4" w:themeColor="accent1"/>
          <w:sz w:val="28"/>
          <w:szCs w:val="28"/>
        </w:rPr>
      </w:pPr>
      <w:r w:rsidRPr="00780A77">
        <w:rPr>
          <w:rFonts w:ascii="Leelawadee" w:hAnsi="Leelawadee" w:cs="Leelawadee"/>
          <w:b/>
          <w:bCs/>
          <w:color w:val="4472C4" w:themeColor="accent1"/>
          <w:sz w:val="28"/>
          <w:szCs w:val="28"/>
        </w:rPr>
        <w:t>Contact</w:t>
      </w:r>
    </w:p>
    <w:p w14:paraId="2A98472D" w14:textId="77777777" w:rsidR="00493AAE" w:rsidRPr="00780A77" w:rsidRDefault="00493AAE" w:rsidP="00493AAE">
      <w:pPr>
        <w:ind w:right="-46"/>
        <w:jc w:val="both"/>
        <w:rPr>
          <w:rFonts w:ascii="Leelawadee" w:hAnsi="Leelawadee" w:cs="Leelawadee"/>
          <w:sz w:val="28"/>
          <w:szCs w:val="28"/>
        </w:rPr>
      </w:pPr>
      <w:r w:rsidRPr="00780A77">
        <w:rPr>
          <w:rFonts w:ascii="Leelawadee" w:hAnsi="Leelawadee" w:cs="Leelawadee"/>
          <w:sz w:val="28"/>
          <w:szCs w:val="28"/>
        </w:rPr>
        <w:t xml:space="preserve">Please contact us using the details below if you have any questions or would like further support or advice before completing your application. </w:t>
      </w:r>
    </w:p>
    <w:p w14:paraId="2EEF57CD" w14:textId="7E51F47F" w:rsidR="00493AAE" w:rsidRPr="00780A77" w:rsidRDefault="00493AAE" w:rsidP="00493AAE">
      <w:pPr>
        <w:ind w:right="-46"/>
        <w:jc w:val="both"/>
        <w:rPr>
          <w:rStyle w:val="Hyperlink"/>
          <w:rFonts w:ascii="Leelawadee" w:hAnsi="Leelawadee" w:cs="Leelawadee"/>
          <w:sz w:val="28"/>
          <w:szCs w:val="28"/>
        </w:rPr>
      </w:pPr>
      <w:r w:rsidRPr="00780A77">
        <w:rPr>
          <w:rFonts w:ascii="Leelawadee" w:hAnsi="Leelawadee" w:cs="Leelawadee"/>
          <w:sz w:val="28"/>
          <w:szCs w:val="28"/>
        </w:rPr>
        <w:t xml:space="preserve">Email address: </w:t>
      </w:r>
      <w:hyperlink r:id="rId10" w:history="1">
        <w:r w:rsidR="00285885" w:rsidRPr="00680E21">
          <w:rPr>
            <w:rStyle w:val="Hyperlink"/>
            <w:rFonts w:ascii="Leelawadee" w:hAnsi="Leelawadee" w:cs="Leelawadee"/>
            <w:sz w:val="28"/>
            <w:szCs w:val="28"/>
          </w:rPr>
          <w:t>BRDF@beatsoncancercharity.org</w:t>
        </w:r>
      </w:hyperlink>
    </w:p>
    <w:p w14:paraId="2F080DC5" w14:textId="77777777" w:rsidR="00493AAE" w:rsidRPr="00780A77" w:rsidRDefault="00493AAE" w:rsidP="00493AAE">
      <w:pPr>
        <w:ind w:right="-46"/>
        <w:jc w:val="both"/>
        <w:rPr>
          <w:rFonts w:ascii="Leelawadee" w:hAnsi="Leelawadee" w:cs="Leelawadee"/>
          <w:sz w:val="28"/>
          <w:szCs w:val="28"/>
        </w:rPr>
      </w:pPr>
      <w:r w:rsidRPr="00780A77">
        <w:rPr>
          <w:rFonts w:ascii="Leelawadee" w:hAnsi="Leelawadee" w:cs="Leelawadee"/>
          <w:sz w:val="28"/>
          <w:szCs w:val="28"/>
        </w:rPr>
        <w:t>Office number: 0141 212 0505</w:t>
      </w:r>
    </w:p>
    <w:p w14:paraId="49C26A45" w14:textId="77777777" w:rsidR="002B1D3A" w:rsidRPr="003058BC" w:rsidRDefault="002B1D3A" w:rsidP="00493AAE">
      <w:pPr>
        <w:ind w:right="-46"/>
        <w:jc w:val="both"/>
        <w:rPr>
          <w:rFonts w:ascii="Leelawadee" w:hAnsi="Leelawadee" w:cs="Leelawadee"/>
          <w:b/>
          <w:bCs/>
          <w:color w:val="4472C4" w:themeColor="accent1"/>
          <w:sz w:val="28"/>
          <w:szCs w:val="28"/>
          <w:highlight w:val="yellow"/>
        </w:rPr>
      </w:pPr>
    </w:p>
    <w:p w14:paraId="6AAEEAF2" w14:textId="47005876" w:rsidR="002B1D3A" w:rsidRPr="003058BC" w:rsidRDefault="002B1D3A" w:rsidP="00493AAE">
      <w:pPr>
        <w:ind w:right="-46"/>
        <w:jc w:val="both"/>
        <w:rPr>
          <w:rFonts w:ascii="Leelawadee" w:hAnsi="Leelawadee" w:cs="Leelawadee"/>
          <w:b/>
          <w:bCs/>
          <w:color w:val="4472C4" w:themeColor="accent1"/>
          <w:sz w:val="28"/>
          <w:szCs w:val="28"/>
          <w:highlight w:val="yellow"/>
        </w:rPr>
      </w:pPr>
    </w:p>
    <w:p w14:paraId="51980CB7" w14:textId="1E5B5473" w:rsidR="00493AAE" w:rsidRPr="007F70E4" w:rsidRDefault="00493AAE" w:rsidP="00493AAE">
      <w:pPr>
        <w:ind w:right="-46"/>
        <w:jc w:val="both"/>
        <w:rPr>
          <w:rFonts w:ascii="Leelawadee" w:hAnsi="Leelawadee" w:cs="Leelawadee"/>
          <w:b/>
          <w:bCs/>
          <w:color w:val="4472C4" w:themeColor="accent1"/>
          <w:sz w:val="28"/>
          <w:szCs w:val="28"/>
        </w:rPr>
      </w:pPr>
      <w:r w:rsidRPr="007F70E4">
        <w:rPr>
          <w:rFonts w:ascii="Leelawadee" w:hAnsi="Leelawadee" w:cs="Leelawadee"/>
          <w:b/>
          <w:bCs/>
          <w:color w:val="4472C4" w:themeColor="accent1"/>
          <w:sz w:val="28"/>
          <w:szCs w:val="28"/>
        </w:rPr>
        <w:lastRenderedPageBreak/>
        <w:t>Application Form</w:t>
      </w:r>
    </w:p>
    <w:p w14:paraId="512CB8CC" w14:textId="77777777" w:rsidR="00493AAE" w:rsidRPr="007F70E4" w:rsidRDefault="00493AAE" w:rsidP="00493AAE">
      <w:pPr>
        <w:spacing w:after="0" w:line="240" w:lineRule="auto"/>
        <w:jc w:val="both"/>
        <w:rPr>
          <w:rFonts w:cstheme="minorHAnsi"/>
          <w:b/>
          <w:sz w:val="28"/>
          <w:szCs w:val="28"/>
        </w:rPr>
      </w:pPr>
      <w:r w:rsidRPr="007F70E4">
        <w:rPr>
          <w:rFonts w:cstheme="minorHAnsi"/>
          <w:b/>
          <w:sz w:val="28"/>
          <w:szCs w:val="28"/>
        </w:rPr>
        <w:t>Overview</w:t>
      </w:r>
    </w:p>
    <w:p w14:paraId="3BBA4EAA" w14:textId="77777777" w:rsidR="00493AAE" w:rsidRPr="007F70E4" w:rsidRDefault="00493AAE" w:rsidP="00493AAE">
      <w:pPr>
        <w:spacing w:after="0" w:line="240" w:lineRule="auto"/>
        <w:ind w:left="181" w:hanging="181"/>
        <w:jc w:val="both"/>
        <w:rPr>
          <w:rFonts w:cstheme="minorHAnsi"/>
          <w:b/>
          <w:sz w:val="24"/>
          <w:szCs w:val="24"/>
        </w:rPr>
      </w:pPr>
    </w:p>
    <w:tbl>
      <w:tblPr>
        <w:tblW w:w="9067" w:type="dxa"/>
        <w:tblLook w:val="01E0" w:firstRow="1" w:lastRow="1" w:firstColumn="1" w:lastColumn="1" w:noHBand="0" w:noVBand="0"/>
      </w:tblPr>
      <w:tblGrid>
        <w:gridCol w:w="2808"/>
        <w:gridCol w:w="6259"/>
      </w:tblGrid>
      <w:tr w:rsidR="00493AAE" w:rsidRPr="007F70E4" w14:paraId="4874DADA" w14:textId="77777777" w:rsidTr="008A05A9">
        <w:tc>
          <w:tcPr>
            <w:tcW w:w="28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68A074"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Application Title</w:t>
            </w:r>
          </w:p>
          <w:p w14:paraId="49E07408" w14:textId="77777777" w:rsidR="00493AAE" w:rsidRPr="007F70E4" w:rsidRDefault="00493AAE" w:rsidP="008A05A9">
            <w:pPr>
              <w:spacing w:after="0" w:line="276" w:lineRule="auto"/>
              <w:rPr>
                <w:rFonts w:cstheme="minorHAnsi"/>
                <w:b/>
                <w:bCs/>
                <w:sz w:val="24"/>
                <w:szCs w:val="24"/>
                <w:lang w:eastAsia="en-GB"/>
              </w:rPr>
            </w:pPr>
          </w:p>
        </w:tc>
        <w:tc>
          <w:tcPr>
            <w:tcW w:w="6259" w:type="dxa"/>
            <w:tcBorders>
              <w:top w:val="single" w:sz="4" w:space="0" w:color="auto"/>
              <w:left w:val="single" w:sz="4" w:space="0" w:color="auto"/>
              <w:bottom w:val="single" w:sz="4" w:space="0" w:color="auto"/>
              <w:right w:val="single" w:sz="4" w:space="0" w:color="auto"/>
            </w:tcBorders>
          </w:tcPr>
          <w:p w14:paraId="42D03458" w14:textId="77777777" w:rsidR="00493AAE" w:rsidRPr="007F70E4" w:rsidRDefault="00493AAE" w:rsidP="008A05A9">
            <w:pPr>
              <w:spacing w:after="0" w:line="276" w:lineRule="auto"/>
              <w:rPr>
                <w:rFonts w:cstheme="minorHAnsi"/>
                <w:sz w:val="24"/>
                <w:szCs w:val="24"/>
                <w:lang w:eastAsia="en-GB"/>
              </w:rPr>
            </w:pPr>
          </w:p>
        </w:tc>
      </w:tr>
      <w:tr w:rsidR="00493AAE" w:rsidRPr="007F70E4" w14:paraId="4FE3E556" w14:textId="77777777" w:rsidTr="008A05A9">
        <w:tc>
          <w:tcPr>
            <w:tcW w:w="28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FCB097"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Total Amount Requested</w:t>
            </w:r>
          </w:p>
          <w:p w14:paraId="0A0F7111" w14:textId="77777777" w:rsidR="00493AAE" w:rsidRPr="007F70E4" w:rsidRDefault="00493AAE" w:rsidP="008A05A9">
            <w:pPr>
              <w:spacing w:after="0" w:line="276" w:lineRule="auto"/>
              <w:rPr>
                <w:rFonts w:cstheme="minorHAnsi"/>
                <w:b/>
                <w:bCs/>
                <w:sz w:val="24"/>
                <w:szCs w:val="24"/>
                <w:lang w:eastAsia="en-GB"/>
              </w:rPr>
            </w:pPr>
          </w:p>
        </w:tc>
        <w:tc>
          <w:tcPr>
            <w:tcW w:w="6259" w:type="dxa"/>
            <w:tcBorders>
              <w:top w:val="single" w:sz="4" w:space="0" w:color="auto"/>
              <w:left w:val="single" w:sz="4" w:space="0" w:color="auto"/>
              <w:bottom w:val="single" w:sz="4" w:space="0" w:color="auto"/>
              <w:right w:val="single" w:sz="4" w:space="0" w:color="auto"/>
            </w:tcBorders>
          </w:tcPr>
          <w:p w14:paraId="0D715559" w14:textId="77777777" w:rsidR="00493AAE" w:rsidRPr="007F70E4" w:rsidRDefault="00493AAE" w:rsidP="008A05A9">
            <w:pPr>
              <w:spacing w:after="0" w:line="276" w:lineRule="auto"/>
              <w:rPr>
                <w:rFonts w:cstheme="minorHAnsi"/>
                <w:color w:val="000000" w:themeColor="text1"/>
                <w:sz w:val="24"/>
                <w:szCs w:val="24"/>
                <w:lang w:eastAsia="en-GB"/>
              </w:rPr>
            </w:pPr>
          </w:p>
        </w:tc>
      </w:tr>
      <w:tr w:rsidR="00493AAE" w:rsidRPr="007F70E4" w14:paraId="5262E0C2" w14:textId="77777777" w:rsidTr="008A05A9">
        <w:tc>
          <w:tcPr>
            <w:tcW w:w="28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E2024F"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Anticipated Start Date</w:t>
            </w:r>
          </w:p>
        </w:tc>
        <w:tc>
          <w:tcPr>
            <w:tcW w:w="6259" w:type="dxa"/>
            <w:tcBorders>
              <w:top w:val="single" w:sz="4" w:space="0" w:color="auto"/>
              <w:left w:val="single" w:sz="4" w:space="0" w:color="auto"/>
              <w:bottom w:val="single" w:sz="4" w:space="0" w:color="auto"/>
              <w:right w:val="single" w:sz="4" w:space="0" w:color="auto"/>
            </w:tcBorders>
          </w:tcPr>
          <w:p w14:paraId="1D7F8A63" w14:textId="77777777" w:rsidR="00493AAE" w:rsidRPr="007F70E4" w:rsidRDefault="00493AAE" w:rsidP="008A05A9">
            <w:pPr>
              <w:spacing w:after="0" w:line="276" w:lineRule="auto"/>
              <w:rPr>
                <w:rFonts w:cstheme="minorHAnsi"/>
                <w:sz w:val="24"/>
                <w:szCs w:val="24"/>
                <w:lang w:eastAsia="en-GB"/>
              </w:rPr>
            </w:pPr>
          </w:p>
          <w:p w14:paraId="40ECAAD7" w14:textId="77777777" w:rsidR="00493AAE" w:rsidRPr="007F70E4" w:rsidRDefault="00493AAE" w:rsidP="008A05A9">
            <w:pPr>
              <w:spacing w:after="0" w:line="276" w:lineRule="auto"/>
              <w:rPr>
                <w:rFonts w:cstheme="minorHAnsi"/>
                <w:sz w:val="24"/>
                <w:szCs w:val="24"/>
                <w:lang w:eastAsia="en-GB"/>
              </w:rPr>
            </w:pPr>
          </w:p>
        </w:tc>
      </w:tr>
      <w:tr w:rsidR="00493AAE" w:rsidRPr="007F70E4" w14:paraId="3AF9915E" w14:textId="77777777" w:rsidTr="008A05A9">
        <w:tc>
          <w:tcPr>
            <w:tcW w:w="28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554679"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Duration</w:t>
            </w:r>
          </w:p>
        </w:tc>
        <w:tc>
          <w:tcPr>
            <w:tcW w:w="6259" w:type="dxa"/>
            <w:tcBorders>
              <w:top w:val="single" w:sz="4" w:space="0" w:color="auto"/>
              <w:left w:val="single" w:sz="4" w:space="0" w:color="auto"/>
              <w:bottom w:val="single" w:sz="4" w:space="0" w:color="auto"/>
              <w:right w:val="single" w:sz="4" w:space="0" w:color="auto"/>
            </w:tcBorders>
          </w:tcPr>
          <w:p w14:paraId="007D5B30" w14:textId="77777777" w:rsidR="00493AAE" w:rsidRPr="007F70E4" w:rsidRDefault="00493AAE" w:rsidP="008A05A9">
            <w:pPr>
              <w:spacing w:after="0" w:line="276" w:lineRule="auto"/>
              <w:rPr>
                <w:rFonts w:cstheme="minorHAnsi"/>
                <w:sz w:val="24"/>
                <w:szCs w:val="24"/>
                <w:lang w:eastAsia="en-GB"/>
              </w:rPr>
            </w:pPr>
          </w:p>
          <w:p w14:paraId="642001FF" w14:textId="77777777" w:rsidR="00493AAE" w:rsidRPr="007F70E4" w:rsidRDefault="00493AAE" w:rsidP="008A05A9">
            <w:pPr>
              <w:spacing w:after="0" w:line="276" w:lineRule="auto"/>
              <w:rPr>
                <w:rFonts w:cstheme="minorHAnsi"/>
                <w:sz w:val="24"/>
                <w:szCs w:val="24"/>
                <w:lang w:eastAsia="en-GB"/>
              </w:rPr>
            </w:pPr>
          </w:p>
        </w:tc>
      </w:tr>
    </w:tbl>
    <w:p w14:paraId="134AA083" w14:textId="77777777" w:rsidR="00493AAE" w:rsidRPr="003058BC" w:rsidRDefault="00493AAE" w:rsidP="00493AAE">
      <w:pPr>
        <w:ind w:right="-46"/>
        <w:jc w:val="both"/>
        <w:rPr>
          <w:rFonts w:cstheme="minorHAnsi"/>
          <w:b/>
          <w:bCs/>
          <w:color w:val="4472C4" w:themeColor="accent1"/>
          <w:sz w:val="24"/>
          <w:szCs w:val="24"/>
          <w:highlight w:val="yellow"/>
        </w:rPr>
      </w:pPr>
    </w:p>
    <w:p w14:paraId="30FC8181" w14:textId="79539D67" w:rsidR="00493AAE" w:rsidRPr="007F70E4" w:rsidRDefault="001254D9" w:rsidP="00493AAE">
      <w:pPr>
        <w:rPr>
          <w:rFonts w:cstheme="minorHAnsi"/>
          <w:b/>
          <w:bCs/>
          <w:sz w:val="28"/>
          <w:szCs w:val="28"/>
        </w:rPr>
      </w:pPr>
      <w:r>
        <w:rPr>
          <w:rFonts w:cstheme="minorHAnsi"/>
          <w:b/>
          <w:bCs/>
          <w:sz w:val="28"/>
          <w:szCs w:val="28"/>
        </w:rPr>
        <w:t>Lead</w:t>
      </w:r>
      <w:r w:rsidR="00493AAE" w:rsidRPr="007F70E4">
        <w:rPr>
          <w:rFonts w:cstheme="minorHAnsi"/>
          <w:b/>
          <w:bCs/>
          <w:sz w:val="28"/>
          <w:szCs w:val="28"/>
        </w:rPr>
        <w:t xml:space="preserve"> Applicant Details</w:t>
      </w:r>
    </w:p>
    <w:tbl>
      <w:tblPr>
        <w:tblW w:w="9067" w:type="dxa"/>
        <w:tblLook w:val="01E0" w:firstRow="1" w:lastRow="1" w:firstColumn="1" w:lastColumn="1" w:noHBand="0" w:noVBand="0"/>
      </w:tblPr>
      <w:tblGrid>
        <w:gridCol w:w="2830"/>
        <w:gridCol w:w="6237"/>
      </w:tblGrid>
      <w:tr w:rsidR="00493AAE" w:rsidRPr="007F70E4" w14:paraId="730FCE97"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26DB14" w14:textId="77777777" w:rsidR="004B4EBB" w:rsidRPr="007F70E4" w:rsidRDefault="00493AAE" w:rsidP="00B47739">
            <w:pPr>
              <w:spacing w:after="0" w:line="276" w:lineRule="auto"/>
              <w:rPr>
                <w:rFonts w:cstheme="minorHAnsi"/>
                <w:b/>
                <w:bCs/>
                <w:sz w:val="24"/>
                <w:szCs w:val="24"/>
                <w:lang w:eastAsia="en-GB"/>
              </w:rPr>
            </w:pPr>
            <w:r w:rsidRPr="007F70E4">
              <w:rPr>
                <w:rFonts w:cstheme="minorHAnsi"/>
                <w:b/>
                <w:bCs/>
                <w:sz w:val="24"/>
                <w:szCs w:val="24"/>
                <w:lang w:eastAsia="en-GB"/>
              </w:rPr>
              <w:t>First Name</w:t>
            </w:r>
          </w:p>
          <w:p w14:paraId="62010961" w14:textId="189CE5C1" w:rsidR="00183BB7" w:rsidRPr="007F70E4" w:rsidRDefault="00183BB7" w:rsidP="00B4773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5CD1AE12" w14:textId="77777777" w:rsidR="00493AAE" w:rsidRPr="007F70E4" w:rsidRDefault="00493AAE" w:rsidP="008A05A9">
            <w:pPr>
              <w:spacing w:after="0" w:line="276" w:lineRule="auto"/>
              <w:rPr>
                <w:rFonts w:cstheme="minorHAnsi"/>
                <w:sz w:val="24"/>
                <w:szCs w:val="24"/>
                <w:lang w:eastAsia="en-GB"/>
              </w:rPr>
            </w:pPr>
          </w:p>
        </w:tc>
      </w:tr>
      <w:tr w:rsidR="00493AAE" w:rsidRPr="007F70E4" w14:paraId="40E4C06B"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78B721" w14:textId="77777777" w:rsidR="004B4EBB" w:rsidRPr="007F70E4" w:rsidRDefault="00493AAE" w:rsidP="00B47739">
            <w:pPr>
              <w:spacing w:after="0" w:line="276" w:lineRule="auto"/>
              <w:rPr>
                <w:rFonts w:cstheme="minorHAnsi"/>
                <w:b/>
                <w:bCs/>
                <w:sz w:val="24"/>
                <w:szCs w:val="24"/>
                <w:lang w:eastAsia="en-GB"/>
              </w:rPr>
            </w:pPr>
            <w:r w:rsidRPr="007F70E4">
              <w:rPr>
                <w:rFonts w:cstheme="minorHAnsi"/>
                <w:b/>
                <w:bCs/>
                <w:sz w:val="24"/>
                <w:szCs w:val="24"/>
                <w:lang w:eastAsia="en-GB"/>
              </w:rPr>
              <w:t>Second Name</w:t>
            </w:r>
          </w:p>
          <w:p w14:paraId="40755FD5" w14:textId="2BAF706C" w:rsidR="00183BB7" w:rsidRPr="007F70E4" w:rsidRDefault="00183BB7" w:rsidP="00B4773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71EA3449" w14:textId="77777777" w:rsidR="00493AAE" w:rsidRPr="007F70E4" w:rsidRDefault="00493AAE" w:rsidP="008A05A9">
            <w:pPr>
              <w:spacing w:after="0" w:line="276" w:lineRule="auto"/>
              <w:rPr>
                <w:rFonts w:cstheme="minorHAnsi"/>
                <w:sz w:val="24"/>
                <w:szCs w:val="24"/>
                <w:lang w:eastAsia="en-GB"/>
              </w:rPr>
            </w:pPr>
          </w:p>
        </w:tc>
      </w:tr>
      <w:tr w:rsidR="00493AAE" w:rsidRPr="007F70E4" w14:paraId="74186BBB"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20E708"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Job Title</w:t>
            </w:r>
          </w:p>
          <w:p w14:paraId="22B691EE" w14:textId="07596914" w:rsidR="004E4626" w:rsidRPr="007F70E4" w:rsidRDefault="004E4626"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63880443" w14:textId="77777777" w:rsidR="00493AAE" w:rsidRPr="007F70E4" w:rsidRDefault="00493AAE" w:rsidP="008A05A9">
            <w:pPr>
              <w:spacing w:after="0" w:line="276" w:lineRule="auto"/>
              <w:rPr>
                <w:rFonts w:cstheme="minorHAnsi"/>
                <w:sz w:val="24"/>
                <w:szCs w:val="24"/>
                <w:lang w:eastAsia="en-GB"/>
              </w:rPr>
            </w:pPr>
          </w:p>
        </w:tc>
      </w:tr>
      <w:tr w:rsidR="00493AAE" w:rsidRPr="007F70E4" w14:paraId="56FDD824"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C398C0" w14:textId="77777777" w:rsidR="00493AAE" w:rsidRPr="007F70E4" w:rsidRDefault="00493AAE" w:rsidP="004E4626">
            <w:pPr>
              <w:spacing w:after="0" w:line="276" w:lineRule="auto"/>
              <w:rPr>
                <w:rFonts w:cstheme="minorHAnsi"/>
                <w:b/>
                <w:bCs/>
                <w:sz w:val="24"/>
                <w:szCs w:val="24"/>
                <w:lang w:eastAsia="en-GB"/>
              </w:rPr>
            </w:pPr>
            <w:r w:rsidRPr="007F70E4">
              <w:rPr>
                <w:rFonts w:cstheme="minorHAnsi"/>
                <w:b/>
                <w:bCs/>
                <w:sz w:val="24"/>
                <w:szCs w:val="24"/>
                <w:lang w:eastAsia="en-GB"/>
              </w:rPr>
              <w:t>Department</w:t>
            </w:r>
          </w:p>
          <w:p w14:paraId="27872B04" w14:textId="654BCB50" w:rsidR="004E4626" w:rsidRPr="007F70E4" w:rsidRDefault="004E4626" w:rsidP="004E4626">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078A12BF" w14:textId="77777777" w:rsidR="00493AAE" w:rsidRPr="007F70E4" w:rsidRDefault="00493AAE" w:rsidP="008A05A9">
            <w:pPr>
              <w:spacing w:after="0" w:line="276" w:lineRule="auto"/>
              <w:rPr>
                <w:rFonts w:cstheme="minorHAnsi"/>
                <w:sz w:val="24"/>
                <w:szCs w:val="24"/>
                <w:lang w:eastAsia="en-GB"/>
              </w:rPr>
            </w:pPr>
          </w:p>
        </w:tc>
      </w:tr>
      <w:tr w:rsidR="00493AAE" w:rsidRPr="007F70E4" w14:paraId="740E7724"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59C41A"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Organisation</w:t>
            </w:r>
          </w:p>
        </w:tc>
        <w:tc>
          <w:tcPr>
            <w:tcW w:w="6237" w:type="dxa"/>
            <w:tcBorders>
              <w:top w:val="single" w:sz="4" w:space="0" w:color="auto"/>
              <w:left w:val="single" w:sz="4" w:space="0" w:color="auto"/>
              <w:bottom w:val="single" w:sz="4" w:space="0" w:color="auto"/>
              <w:right w:val="single" w:sz="4" w:space="0" w:color="auto"/>
            </w:tcBorders>
          </w:tcPr>
          <w:p w14:paraId="053A6646" w14:textId="77777777" w:rsidR="00493AAE" w:rsidRPr="007F70E4" w:rsidRDefault="00493AAE" w:rsidP="008A05A9">
            <w:pPr>
              <w:spacing w:after="0" w:line="276" w:lineRule="auto"/>
              <w:rPr>
                <w:rFonts w:cstheme="minorHAnsi"/>
                <w:sz w:val="24"/>
                <w:szCs w:val="24"/>
                <w:lang w:eastAsia="en-GB"/>
              </w:rPr>
            </w:pPr>
          </w:p>
          <w:p w14:paraId="05C51049" w14:textId="646B58CC" w:rsidR="00182CC6" w:rsidRPr="007F70E4" w:rsidRDefault="00182CC6" w:rsidP="008A05A9">
            <w:pPr>
              <w:spacing w:after="0" w:line="276" w:lineRule="auto"/>
              <w:rPr>
                <w:rFonts w:cstheme="minorHAnsi"/>
                <w:sz w:val="24"/>
                <w:szCs w:val="24"/>
                <w:lang w:eastAsia="en-GB"/>
              </w:rPr>
            </w:pPr>
          </w:p>
        </w:tc>
      </w:tr>
      <w:tr w:rsidR="00493AAE" w:rsidRPr="007F70E4" w14:paraId="6860F281"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FD89E0"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Address</w:t>
            </w:r>
          </w:p>
          <w:p w14:paraId="3E9F427F" w14:textId="77777777" w:rsidR="00493AAE" w:rsidRPr="007F70E4" w:rsidRDefault="00493AAE"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7EC6E018" w14:textId="77777777" w:rsidR="00493AAE" w:rsidRPr="007F70E4" w:rsidRDefault="00493AAE" w:rsidP="008A05A9">
            <w:pPr>
              <w:spacing w:after="0" w:line="276" w:lineRule="auto"/>
              <w:rPr>
                <w:rFonts w:cstheme="minorHAnsi"/>
                <w:sz w:val="24"/>
                <w:szCs w:val="24"/>
                <w:lang w:eastAsia="en-GB"/>
              </w:rPr>
            </w:pPr>
          </w:p>
          <w:p w14:paraId="2E8FF061" w14:textId="77777777" w:rsidR="00493AAE" w:rsidRPr="007F70E4" w:rsidRDefault="00493AAE" w:rsidP="008A05A9">
            <w:pPr>
              <w:spacing w:after="0" w:line="276" w:lineRule="auto"/>
              <w:rPr>
                <w:rFonts w:cstheme="minorHAnsi"/>
                <w:sz w:val="24"/>
                <w:szCs w:val="24"/>
                <w:lang w:eastAsia="en-GB"/>
              </w:rPr>
            </w:pPr>
          </w:p>
          <w:p w14:paraId="63059639" w14:textId="77777777" w:rsidR="00493AAE" w:rsidRPr="007F70E4" w:rsidRDefault="00493AAE" w:rsidP="008A05A9">
            <w:pPr>
              <w:spacing w:after="0" w:line="276" w:lineRule="auto"/>
              <w:rPr>
                <w:rFonts w:cstheme="minorHAnsi"/>
                <w:sz w:val="24"/>
                <w:szCs w:val="24"/>
                <w:lang w:eastAsia="en-GB"/>
              </w:rPr>
            </w:pPr>
          </w:p>
        </w:tc>
      </w:tr>
      <w:tr w:rsidR="00493AAE" w:rsidRPr="007F70E4" w14:paraId="18F1C387"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63F2BC"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Email</w:t>
            </w:r>
          </w:p>
          <w:p w14:paraId="6A442AFC" w14:textId="212B68E6" w:rsidR="004B4EBB" w:rsidRPr="007F70E4" w:rsidRDefault="004B4EBB"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5431E382" w14:textId="77777777" w:rsidR="00493AAE" w:rsidRPr="007F70E4" w:rsidRDefault="00493AAE" w:rsidP="008A05A9">
            <w:pPr>
              <w:spacing w:after="0" w:line="276" w:lineRule="auto"/>
              <w:rPr>
                <w:rFonts w:cstheme="minorHAnsi"/>
                <w:sz w:val="24"/>
                <w:szCs w:val="24"/>
                <w:lang w:eastAsia="en-GB"/>
              </w:rPr>
            </w:pPr>
          </w:p>
        </w:tc>
      </w:tr>
      <w:tr w:rsidR="00493AAE" w:rsidRPr="007F70E4" w14:paraId="405AC8D1"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999E97"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Telephone</w:t>
            </w:r>
          </w:p>
          <w:p w14:paraId="0DE6C898" w14:textId="2A63CC19" w:rsidR="004B4EBB" w:rsidRPr="007F70E4" w:rsidRDefault="004B4EBB"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69AA2BAF" w14:textId="77777777" w:rsidR="00493AAE" w:rsidRPr="007F70E4" w:rsidRDefault="00493AAE" w:rsidP="008A05A9">
            <w:pPr>
              <w:spacing w:after="0" w:line="276" w:lineRule="auto"/>
              <w:rPr>
                <w:rFonts w:cstheme="minorHAnsi"/>
                <w:sz w:val="24"/>
                <w:szCs w:val="24"/>
                <w:lang w:eastAsia="en-GB"/>
              </w:rPr>
            </w:pPr>
          </w:p>
        </w:tc>
      </w:tr>
      <w:tr w:rsidR="00493AAE" w:rsidRPr="007F70E4" w14:paraId="0FF302C8"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D6D782"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Signature</w:t>
            </w:r>
          </w:p>
          <w:p w14:paraId="4E169168" w14:textId="77777777" w:rsidR="00493AAE" w:rsidRPr="007F70E4" w:rsidRDefault="00493AAE"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52D5344C" w14:textId="77777777" w:rsidR="00493AAE" w:rsidRPr="007F70E4" w:rsidRDefault="00493AAE" w:rsidP="008A05A9">
            <w:pPr>
              <w:spacing w:after="0" w:line="276" w:lineRule="auto"/>
              <w:rPr>
                <w:rFonts w:cstheme="minorHAnsi"/>
                <w:sz w:val="24"/>
                <w:szCs w:val="24"/>
                <w:lang w:eastAsia="en-GB"/>
              </w:rPr>
            </w:pPr>
          </w:p>
          <w:p w14:paraId="58442891" w14:textId="77777777" w:rsidR="00493AAE" w:rsidRPr="007F70E4" w:rsidRDefault="00493AAE" w:rsidP="008A05A9">
            <w:pPr>
              <w:spacing w:after="0" w:line="276" w:lineRule="auto"/>
              <w:rPr>
                <w:rFonts w:cstheme="minorHAnsi"/>
                <w:sz w:val="24"/>
                <w:szCs w:val="24"/>
                <w:lang w:eastAsia="en-GB"/>
              </w:rPr>
            </w:pPr>
          </w:p>
          <w:p w14:paraId="49D51E2A" w14:textId="77777777" w:rsidR="00493AAE" w:rsidRPr="007F70E4" w:rsidRDefault="00493AAE" w:rsidP="008A05A9">
            <w:pPr>
              <w:spacing w:after="0" w:line="276" w:lineRule="auto"/>
              <w:rPr>
                <w:rFonts w:cstheme="minorHAnsi"/>
                <w:sz w:val="24"/>
                <w:szCs w:val="24"/>
                <w:lang w:eastAsia="en-GB"/>
              </w:rPr>
            </w:pPr>
          </w:p>
        </w:tc>
      </w:tr>
      <w:tr w:rsidR="00493AAE" w:rsidRPr="007F70E4" w14:paraId="6A1C34BB"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BE7E1B"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Date</w:t>
            </w:r>
          </w:p>
        </w:tc>
        <w:tc>
          <w:tcPr>
            <w:tcW w:w="6237" w:type="dxa"/>
            <w:tcBorders>
              <w:top w:val="single" w:sz="4" w:space="0" w:color="auto"/>
              <w:left w:val="single" w:sz="4" w:space="0" w:color="auto"/>
              <w:bottom w:val="single" w:sz="4" w:space="0" w:color="auto"/>
              <w:right w:val="single" w:sz="4" w:space="0" w:color="auto"/>
            </w:tcBorders>
          </w:tcPr>
          <w:p w14:paraId="3EF8CEA4" w14:textId="77777777" w:rsidR="00493AAE" w:rsidRPr="007F70E4" w:rsidRDefault="00493AAE" w:rsidP="008A05A9">
            <w:pPr>
              <w:spacing w:after="0" w:line="276" w:lineRule="auto"/>
              <w:rPr>
                <w:rFonts w:cstheme="minorHAnsi"/>
                <w:sz w:val="24"/>
                <w:szCs w:val="24"/>
                <w:lang w:eastAsia="en-GB"/>
              </w:rPr>
            </w:pPr>
          </w:p>
        </w:tc>
      </w:tr>
      <w:tr w:rsidR="00493AAE" w:rsidRPr="007F70E4" w14:paraId="0E106F6D"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1FCAE4"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Role in project</w:t>
            </w:r>
          </w:p>
        </w:tc>
        <w:tc>
          <w:tcPr>
            <w:tcW w:w="6237" w:type="dxa"/>
            <w:tcBorders>
              <w:top w:val="single" w:sz="4" w:space="0" w:color="auto"/>
              <w:left w:val="single" w:sz="4" w:space="0" w:color="auto"/>
              <w:bottom w:val="single" w:sz="4" w:space="0" w:color="auto"/>
              <w:right w:val="single" w:sz="4" w:space="0" w:color="auto"/>
            </w:tcBorders>
          </w:tcPr>
          <w:p w14:paraId="09CDDD85" w14:textId="77777777" w:rsidR="00D91A91" w:rsidRPr="007F70E4" w:rsidRDefault="00D91A91" w:rsidP="008A05A9">
            <w:pPr>
              <w:spacing w:after="0" w:line="276" w:lineRule="auto"/>
              <w:rPr>
                <w:rFonts w:cstheme="minorHAnsi"/>
                <w:sz w:val="24"/>
                <w:szCs w:val="24"/>
                <w:lang w:eastAsia="en-GB"/>
              </w:rPr>
            </w:pPr>
          </w:p>
          <w:p w14:paraId="5FF39CB3" w14:textId="77777777" w:rsidR="00B53ED7" w:rsidRPr="007F70E4" w:rsidRDefault="00B53ED7" w:rsidP="008A05A9">
            <w:pPr>
              <w:spacing w:after="0" w:line="276" w:lineRule="auto"/>
              <w:rPr>
                <w:rFonts w:cstheme="minorHAnsi"/>
                <w:sz w:val="24"/>
                <w:szCs w:val="24"/>
                <w:lang w:eastAsia="en-GB"/>
              </w:rPr>
            </w:pPr>
          </w:p>
          <w:p w14:paraId="7A16E6C1" w14:textId="77777777" w:rsidR="00951265" w:rsidRPr="007F70E4" w:rsidRDefault="00951265" w:rsidP="008A05A9">
            <w:pPr>
              <w:spacing w:after="0" w:line="276" w:lineRule="auto"/>
              <w:rPr>
                <w:rFonts w:cstheme="minorHAnsi"/>
                <w:sz w:val="24"/>
                <w:szCs w:val="24"/>
                <w:lang w:eastAsia="en-GB"/>
              </w:rPr>
            </w:pPr>
          </w:p>
          <w:p w14:paraId="7D04EFA0" w14:textId="77777777" w:rsidR="00B53ED7" w:rsidRPr="007F70E4" w:rsidRDefault="00B53ED7" w:rsidP="008A05A9">
            <w:pPr>
              <w:spacing w:after="0" w:line="276" w:lineRule="auto"/>
              <w:rPr>
                <w:rFonts w:cstheme="minorHAnsi"/>
                <w:sz w:val="24"/>
                <w:szCs w:val="24"/>
                <w:lang w:eastAsia="en-GB"/>
              </w:rPr>
            </w:pPr>
          </w:p>
          <w:p w14:paraId="6A77B966" w14:textId="4321A6B3" w:rsidR="00951265" w:rsidRPr="007F70E4" w:rsidRDefault="00951265" w:rsidP="008A05A9">
            <w:pPr>
              <w:spacing w:after="0" w:line="276" w:lineRule="auto"/>
              <w:rPr>
                <w:rFonts w:cstheme="minorHAnsi"/>
                <w:sz w:val="24"/>
                <w:szCs w:val="24"/>
                <w:lang w:eastAsia="en-GB"/>
              </w:rPr>
            </w:pPr>
          </w:p>
        </w:tc>
      </w:tr>
    </w:tbl>
    <w:p w14:paraId="1A833ABE" w14:textId="0F29F79E" w:rsidR="00493AAE" w:rsidRPr="007F70E4" w:rsidRDefault="00493AAE" w:rsidP="00493AAE">
      <w:pPr>
        <w:rPr>
          <w:rFonts w:cstheme="minorHAnsi"/>
          <w:b/>
          <w:bCs/>
          <w:sz w:val="28"/>
          <w:szCs w:val="28"/>
        </w:rPr>
      </w:pPr>
      <w:r w:rsidRPr="007F70E4">
        <w:rPr>
          <w:rFonts w:cstheme="minorHAnsi"/>
          <w:b/>
          <w:bCs/>
          <w:sz w:val="28"/>
          <w:szCs w:val="28"/>
        </w:rPr>
        <w:lastRenderedPageBreak/>
        <w:t>Co-</w:t>
      </w:r>
      <w:r w:rsidR="00065A2E">
        <w:rPr>
          <w:rFonts w:cstheme="minorHAnsi"/>
          <w:b/>
          <w:bCs/>
          <w:sz w:val="28"/>
          <w:szCs w:val="28"/>
        </w:rPr>
        <w:t>a</w:t>
      </w:r>
      <w:r w:rsidRPr="007F70E4">
        <w:rPr>
          <w:rFonts w:cstheme="minorHAnsi"/>
          <w:b/>
          <w:bCs/>
          <w:sz w:val="28"/>
          <w:szCs w:val="28"/>
        </w:rPr>
        <w:t>pplicant Details (If applicable)</w:t>
      </w:r>
    </w:p>
    <w:tbl>
      <w:tblPr>
        <w:tblW w:w="9067" w:type="dxa"/>
        <w:tblLook w:val="01E0" w:firstRow="1" w:lastRow="1" w:firstColumn="1" w:lastColumn="1" w:noHBand="0" w:noVBand="0"/>
      </w:tblPr>
      <w:tblGrid>
        <w:gridCol w:w="2830"/>
        <w:gridCol w:w="6237"/>
      </w:tblGrid>
      <w:tr w:rsidR="007E7564" w:rsidRPr="007F70E4" w14:paraId="70425E1B"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15D85"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First Name</w:t>
            </w:r>
          </w:p>
        </w:tc>
        <w:tc>
          <w:tcPr>
            <w:tcW w:w="6237" w:type="dxa"/>
            <w:tcBorders>
              <w:top w:val="single" w:sz="4" w:space="0" w:color="auto"/>
              <w:left w:val="single" w:sz="4" w:space="0" w:color="auto"/>
              <w:bottom w:val="single" w:sz="4" w:space="0" w:color="auto"/>
              <w:right w:val="single" w:sz="4" w:space="0" w:color="auto"/>
            </w:tcBorders>
          </w:tcPr>
          <w:p w14:paraId="20E42C9E" w14:textId="77777777" w:rsidR="00183BB7" w:rsidRPr="007F70E4" w:rsidRDefault="00183BB7" w:rsidP="008A05A9">
            <w:pPr>
              <w:spacing w:after="0" w:line="276" w:lineRule="auto"/>
              <w:rPr>
                <w:rFonts w:cstheme="minorHAnsi"/>
                <w:sz w:val="24"/>
                <w:szCs w:val="24"/>
                <w:lang w:eastAsia="en-GB"/>
              </w:rPr>
            </w:pPr>
          </w:p>
          <w:p w14:paraId="131D90A2" w14:textId="56088BB3" w:rsidR="00183BB7" w:rsidRPr="007F70E4" w:rsidRDefault="00183BB7" w:rsidP="008A05A9">
            <w:pPr>
              <w:spacing w:after="0" w:line="276" w:lineRule="auto"/>
              <w:rPr>
                <w:rFonts w:cstheme="minorHAnsi"/>
                <w:sz w:val="24"/>
                <w:szCs w:val="24"/>
                <w:lang w:eastAsia="en-GB"/>
              </w:rPr>
            </w:pPr>
          </w:p>
        </w:tc>
      </w:tr>
      <w:tr w:rsidR="007E7564" w:rsidRPr="007F70E4" w14:paraId="6B7EC483"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C00715" w14:textId="77777777" w:rsidR="004B4EBB" w:rsidRPr="007F70E4" w:rsidRDefault="00493AAE" w:rsidP="00B47739">
            <w:pPr>
              <w:spacing w:after="0" w:line="276" w:lineRule="auto"/>
              <w:rPr>
                <w:rFonts w:cstheme="minorHAnsi"/>
                <w:b/>
                <w:bCs/>
                <w:sz w:val="24"/>
                <w:szCs w:val="24"/>
                <w:lang w:eastAsia="en-GB"/>
              </w:rPr>
            </w:pPr>
            <w:r w:rsidRPr="007F70E4">
              <w:rPr>
                <w:rFonts w:cstheme="minorHAnsi"/>
                <w:b/>
                <w:bCs/>
                <w:sz w:val="24"/>
                <w:szCs w:val="24"/>
                <w:lang w:eastAsia="en-GB"/>
              </w:rPr>
              <w:t>Second Name</w:t>
            </w:r>
          </w:p>
          <w:p w14:paraId="3D21280C" w14:textId="6C907406" w:rsidR="00183BB7" w:rsidRPr="007F70E4" w:rsidRDefault="00183BB7" w:rsidP="00B4773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3C0A201D" w14:textId="77777777" w:rsidR="00493AAE" w:rsidRPr="007F70E4" w:rsidRDefault="00493AAE" w:rsidP="008A05A9">
            <w:pPr>
              <w:spacing w:after="0" w:line="276" w:lineRule="auto"/>
              <w:rPr>
                <w:rFonts w:cstheme="minorHAnsi"/>
                <w:sz w:val="24"/>
                <w:szCs w:val="24"/>
                <w:lang w:eastAsia="en-GB"/>
              </w:rPr>
            </w:pPr>
          </w:p>
        </w:tc>
      </w:tr>
      <w:tr w:rsidR="007E7564" w:rsidRPr="007F70E4" w14:paraId="09905593"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45B678"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Job Title</w:t>
            </w:r>
          </w:p>
        </w:tc>
        <w:tc>
          <w:tcPr>
            <w:tcW w:w="6237" w:type="dxa"/>
            <w:tcBorders>
              <w:top w:val="single" w:sz="4" w:space="0" w:color="auto"/>
              <w:left w:val="single" w:sz="4" w:space="0" w:color="auto"/>
              <w:bottom w:val="single" w:sz="4" w:space="0" w:color="auto"/>
              <w:right w:val="single" w:sz="4" w:space="0" w:color="auto"/>
            </w:tcBorders>
          </w:tcPr>
          <w:p w14:paraId="0276148E" w14:textId="77777777" w:rsidR="00493AAE" w:rsidRPr="007F70E4" w:rsidRDefault="00493AAE" w:rsidP="008A05A9">
            <w:pPr>
              <w:spacing w:after="0" w:line="276" w:lineRule="auto"/>
              <w:rPr>
                <w:rFonts w:cstheme="minorHAnsi"/>
                <w:sz w:val="24"/>
                <w:szCs w:val="24"/>
                <w:lang w:eastAsia="en-GB"/>
              </w:rPr>
            </w:pPr>
          </w:p>
          <w:p w14:paraId="06FF41EA" w14:textId="77777777" w:rsidR="00493AAE" w:rsidRPr="007F70E4" w:rsidRDefault="00493AAE" w:rsidP="008A05A9">
            <w:pPr>
              <w:spacing w:after="0" w:line="276" w:lineRule="auto"/>
              <w:rPr>
                <w:rFonts w:cstheme="minorHAnsi"/>
                <w:sz w:val="24"/>
                <w:szCs w:val="24"/>
                <w:lang w:eastAsia="en-GB"/>
              </w:rPr>
            </w:pPr>
          </w:p>
        </w:tc>
      </w:tr>
      <w:tr w:rsidR="007E7564" w:rsidRPr="007F70E4" w14:paraId="5E096C58"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4DBA93" w14:textId="77777777" w:rsidR="00493AAE" w:rsidRPr="007F70E4" w:rsidRDefault="00493AAE" w:rsidP="00B47739">
            <w:pPr>
              <w:spacing w:after="0" w:line="276" w:lineRule="auto"/>
              <w:rPr>
                <w:rFonts w:cstheme="minorHAnsi"/>
                <w:b/>
                <w:bCs/>
                <w:sz w:val="24"/>
                <w:szCs w:val="24"/>
                <w:lang w:eastAsia="en-GB"/>
              </w:rPr>
            </w:pPr>
            <w:r w:rsidRPr="007F70E4">
              <w:rPr>
                <w:rFonts w:cstheme="minorHAnsi"/>
                <w:b/>
                <w:bCs/>
                <w:sz w:val="24"/>
                <w:szCs w:val="24"/>
                <w:lang w:eastAsia="en-GB"/>
              </w:rPr>
              <w:t>Department</w:t>
            </w:r>
          </w:p>
          <w:p w14:paraId="014C825C" w14:textId="6DDCA909" w:rsidR="00183BB7" w:rsidRPr="007F70E4" w:rsidRDefault="00183BB7" w:rsidP="00B4773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6F31A164" w14:textId="77777777" w:rsidR="00493AAE" w:rsidRPr="007F70E4" w:rsidRDefault="00493AAE" w:rsidP="008A05A9">
            <w:pPr>
              <w:spacing w:after="0" w:line="276" w:lineRule="auto"/>
              <w:rPr>
                <w:rFonts w:cstheme="minorHAnsi"/>
                <w:sz w:val="24"/>
                <w:szCs w:val="24"/>
                <w:lang w:eastAsia="en-GB"/>
              </w:rPr>
            </w:pPr>
          </w:p>
        </w:tc>
      </w:tr>
      <w:tr w:rsidR="007E7564" w:rsidRPr="007F70E4" w14:paraId="1E91D4A0"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49C543"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Organisation</w:t>
            </w:r>
          </w:p>
          <w:p w14:paraId="2A8E4A74" w14:textId="66E3E15E" w:rsidR="004B4EBB" w:rsidRPr="007F70E4" w:rsidRDefault="004B4EBB"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2FCB1FDB" w14:textId="77777777" w:rsidR="00493AAE" w:rsidRPr="007F70E4" w:rsidRDefault="00493AAE" w:rsidP="008A05A9">
            <w:pPr>
              <w:spacing w:after="0" w:line="276" w:lineRule="auto"/>
              <w:rPr>
                <w:rFonts w:cstheme="minorHAnsi"/>
                <w:sz w:val="24"/>
                <w:szCs w:val="24"/>
                <w:lang w:eastAsia="en-GB"/>
              </w:rPr>
            </w:pPr>
          </w:p>
        </w:tc>
      </w:tr>
      <w:tr w:rsidR="007E7564" w:rsidRPr="007F70E4" w14:paraId="78E1FB38"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96BD37"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Address</w:t>
            </w:r>
          </w:p>
          <w:p w14:paraId="40E5BE92" w14:textId="77777777" w:rsidR="00493AAE" w:rsidRPr="007F70E4" w:rsidRDefault="00493AAE"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48CCCDD7" w14:textId="77777777" w:rsidR="00493AAE" w:rsidRPr="007F70E4" w:rsidRDefault="00493AAE" w:rsidP="008A05A9">
            <w:pPr>
              <w:spacing w:after="0" w:line="276" w:lineRule="auto"/>
              <w:rPr>
                <w:rFonts w:cstheme="minorHAnsi"/>
                <w:sz w:val="24"/>
                <w:szCs w:val="24"/>
                <w:lang w:eastAsia="en-GB"/>
              </w:rPr>
            </w:pPr>
          </w:p>
          <w:p w14:paraId="74019309" w14:textId="77777777" w:rsidR="00493AAE" w:rsidRPr="007F70E4" w:rsidRDefault="00493AAE" w:rsidP="008A05A9">
            <w:pPr>
              <w:spacing w:after="0" w:line="276" w:lineRule="auto"/>
              <w:rPr>
                <w:rFonts w:cstheme="minorHAnsi"/>
                <w:sz w:val="24"/>
                <w:szCs w:val="24"/>
                <w:lang w:eastAsia="en-GB"/>
              </w:rPr>
            </w:pPr>
          </w:p>
          <w:p w14:paraId="7B72A99E" w14:textId="77777777" w:rsidR="00493AAE" w:rsidRPr="007F70E4" w:rsidRDefault="00493AAE" w:rsidP="008A05A9">
            <w:pPr>
              <w:spacing w:after="0" w:line="276" w:lineRule="auto"/>
              <w:rPr>
                <w:rFonts w:cstheme="minorHAnsi"/>
                <w:sz w:val="24"/>
                <w:szCs w:val="24"/>
                <w:lang w:eastAsia="en-GB"/>
              </w:rPr>
            </w:pPr>
          </w:p>
        </w:tc>
      </w:tr>
      <w:tr w:rsidR="007E7564" w:rsidRPr="007F70E4" w14:paraId="4755731B"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452D19"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Email</w:t>
            </w:r>
          </w:p>
          <w:p w14:paraId="106F980C" w14:textId="5C218DAE" w:rsidR="004B4EBB" w:rsidRPr="007F70E4" w:rsidRDefault="004B4EBB"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2428ABD9" w14:textId="77777777" w:rsidR="00493AAE" w:rsidRPr="007F70E4" w:rsidRDefault="00493AAE" w:rsidP="008A05A9">
            <w:pPr>
              <w:spacing w:after="0" w:line="276" w:lineRule="auto"/>
              <w:rPr>
                <w:rFonts w:cstheme="minorHAnsi"/>
                <w:sz w:val="24"/>
                <w:szCs w:val="24"/>
                <w:lang w:eastAsia="en-GB"/>
              </w:rPr>
            </w:pPr>
          </w:p>
        </w:tc>
      </w:tr>
      <w:tr w:rsidR="007E7564" w:rsidRPr="007F70E4" w14:paraId="58C2E35E"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C4E7CE"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Work Telephone</w:t>
            </w:r>
          </w:p>
          <w:p w14:paraId="342DB364" w14:textId="0EDFC63E" w:rsidR="004B4EBB" w:rsidRPr="007F70E4" w:rsidRDefault="004B4EBB"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5847E256" w14:textId="77777777" w:rsidR="00493AAE" w:rsidRPr="007F70E4" w:rsidRDefault="00493AAE" w:rsidP="008A05A9">
            <w:pPr>
              <w:spacing w:after="0" w:line="276" w:lineRule="auto"/>
              <w:rPr>
                <w:rFonts w:cstheme="minorHAnsi"/>
                <w:sz w:val="24"/>
                <w:szCs w:val="24"/>
                <w:lang w:eastAsia="en-GB"/>
              </w:rPr>
            </w:pPr>
          </w:p>
        </w:tc>
      </w:tr>
      <w:tr w:rsidR="007E7564" w:rsidRPr="007F70E4" w14:paraId="78CF32A0"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997D17"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Signature</w:t>
            </w:r>
          </w:p>
          <w:p w14:paraId="6660C36E" w14:textId="77777777" w:rsidR="00493AAE" w:rsidRPr="007F70E4" w:rsidRDefault="00493AAE" w:rsidP="008A05A9">
            <w:pPr>
              <w:spacing w:after="0" w:line="276" w:lineRule="auto"/>
              <w:rPr>
                <w:rFonts w:cstheme="min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tcPr>
          <w:p w14:paraId="29363844" w14:textId="77777777" w:rsidR="00493AAE" w:rsidRPr="007F70E4" w:rsidRDefault="00493AAE" w:rsidP="008A05A9">
            <w:pPr>
              <w:spacing w:after="0" w:line="276" w:lineRule="auto"/>
              <w:rPr>
                <w:rFonts w:cstheme="minorHAnsi"/>
                <w:sz w:val="24"/>
                <w:szCs w:val="24"/>
                <w:lang w:eastAsia="en-GB"/>
              </w:rPr>
            </w:pPr>
          </w:p>
          <w:p w14:paraId="2019525C" w14:textId="77777777" w:rsidR="00493AAE" w:rsidRPr="007F70E4" w:rsidRDefault="00493AAE" w:rsidP="008A05A9">
            <w:pPr>
              <w:spacing w:after="0" w:line="276" w:lineRule="auto"/>
              <w:rPr>
                <w:rFonts w:cstheme="minorHAnsi"/>
                <w:sz w:val="24"/>
                <w:szCs w:val="24"/>
                <w:lang w:eastAsia="en-GB"/>
              </w:rPr>
            </w:pPr>
          </w:p>
          <w:p w14:paraId="06795C1B" w14:textId="77777777" w:rsidR="00493AAE" w:rsidRPr="007F70E4" w:rsidRDefault="00493AAE" w:rsidP="008A05A9">
            <w:pPr>
              <w:spacing w:after="0" w:line="276" w:lineRule="auto"/>
              <w:rPr>
                <w:rFonts w:cstheme="minorHAnsi"/>
                <w:sz w:val="24"/>
                <w:szCs w:val="24"/>
                <w:lang w:eastAsia="en-GB"/>
              </w:rPr>
            </w:pPr>
          </w:p>
        </w:tc>
      </w:tr>
      <w:tr w:rsidR="007E7564" w:rsidRPr="007F70E4" w14:paraId="686BCFE5"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D61485" w14:textId="77777777" w:rsidR="00493AAE" w:rsidRPr="007F70E4" w:rsidRDefault="00493AAE" w:rsidP="008A05A9">
            <w:pPr>
              <w:spacing w:after="0" w:line="276" w:lineRule="auto"/>
              <w:rPr>
                <w:rFonts w:cstheme="minorHAnsi"/>
                <w:b/>
                <w:bCs/>
                <w:sz w:val="24"/>
                <w:szCs w:val="24"/>
                <w:lang w:eastAsia="en-GB"/>
              </w:rPr>
            </w:pPr>
            <w:r w:rsidRPr="007F70E4">
              <w:rPr>
                <w:rFonts w:cstheme="minorHAnsi"/>
                <w:b/>
                <w:bCs/>
                <w:sz w:val="24"/>
                <w:szCs w:val="24"/>
                <w:lang w:eastAsia="en-GB"/>
              </w:rPr>
              <w:t>Date</w:t>
            </w:r>
          </w:p>
        </w:tc>
        <w:tc>
          <w:tcPr>
            <w:tcW w:w="6237" w:type="dxa"/>
            <w:tcBorders>
              <w:top w:val="single" w:sz="4" w:space="0" w:color="auto"/>
              <w:left w:val="single" w:sz="4" w:space="0" w:color="auto"/>
              <w:bottom w:val="single" w:sz="4" w:space="0" w:color="auto"/>
              <w:right w:val="single" w:sz="4" w:space="0" w:color="auto"/>
            </w:tcBorders>
          </w:tcPr>
          <w:p w14:paraId="12DDF77A" w14:textId="77777777" w:rsidR="00493AAE" w:rsidRPr="007F70E4" w:rsidRDefault="00493AAE" w:rsidP="008A05A9">
            <w:pPr>
              <w:spacing w:after="0" w:line="276" w:lineRule="auto"/>
              <w:rPr>
                <w:rFonts w:cstheme="minorHAnsi"/>
                <w:sz w:val="24"/>
                <w:szCs w:val="24"/>
                <w:lang w:eastAsia="en-GB"/>
              </w:rPr>
            </w:pPr>
          </w:p>
        </w:tc>
      </w:tr>
      <w:tr w:rsidR="007E7564" w:rsidRPr="007F70E4" w14:paraId="06EFAB55" w14:textId="77777777" w:rsidTr="008A05A9">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CA73DC" w14:textId="58478ECD" w:rsidR="00493AAE" w:rsidRPr="007F70E4" w:rsidRDefault="00493AAE" w:rsidP="00B53ED7">
            <w:pPr>
              <w:spacing w:after="0" w:line="276" w:lineRule="auto"/>
              <w:rPr>
                <w:rFonts w:cstheme="minorHAnsi"/>
                <w:b/>
                <w:bCs/>
                <w:sz w:val="24"/>
                <w:szCs w:val="24"/>
                <w:lang w:eastAsia="en-GB"/>
              </w:rPr>
            </w:pPr>
            <w:r w:rsidRPr="007F70E4">
              <w:rPr>
                <w:rFonts w:cstheme="minorHAnsi"/>
                <w:b/>
                <w:bCs/>
                <w:sz w:val="24"/>
                <w:szCs w:val="24"/>
                <w:lang w:eastAsia="en-GB"/>
              </w:rPr>
              <w:t>Role in Project</w:t>
            </w:r>
          </w:p>
        </w:tc>
        <w:tc>
          <w:tcPr>
            <w:tcW w:w="6237" w:type="dxa"/>
            <w:tcBorders>
              <w:top w:val="single" w:sz="4" w:space="0" w:color="auto"/>
              <w:left w:val="single" w:sz="4" w:space="0" w:color="auto"/>
              <w:bottom w:val="single" w:sz="4" w:space="0" w:color="auto"/>
              <w:right w:val="single" w:sz="4" w:space="0" w:color="auto"/>
            </w:tcBorders>
          </w:tcPr>
          <w:p w14:paraId="2066BEF7" w14:textId="77777777" w:rsidR="00D91A91" w:rsidRPr="007F70E4" w:rsidRDefault="00D91A91" w:rsidP="008A05A9">
            <w:pPr>
              <w:spacing w:after="0" w:line="276" w:lineRule="auto"/>
              <w:rPr>
                <w:rFonts w:cstheme="minorHAnsi"/>
                <w:sz w:val="24"/>
                <w:szCs w:val="24"/>
                <w:lang w:eastAsia="en-GB"/>
              </w:rPr>
            </w:pPr>
          </w:p>
          <w:p w14:paraId="68444497" w14:textId="006F14D6" w:rsidR="00B53ED7" w:rsidRPr="007F70E4" w:rsidRDefault="00B53ED7" w:rsidP="008A05A9">
            <w:pPr>
              <w:spacing w:after="0" w:line="276" w:lineRule="auto"/>
              <w:rPr>
                <w:rFonts w:cstheme="minorHAnsi"/>
                <w:sz w:val="24"/>
                <w:szCs w:val="24"/>
                <w:lang w:eastAsia="en-GB"/>
              </w:rPr>
            </w:pPr>
          </w:p>
          <w:p w14:paraId="407F0DB7" w14:textId="77777777" w:rsidR="00167788" w:rsidRPr="007F70E4" w:rsidRDefault="00167788" w:rsidP="008A05A9">
            <w:pPr>
              <w:spacing w:after="0" w:line="276" w:lineRule="auto"/>
              <w:rPr>
                <w:rFonts w:cstheme="minorHAnsi"/>
                <w:sz w:val="24"/>
                <w:szCs w:val="24"/>
                <w:lang w:eastAsia="en-GB"/>
              </w:rPr>
            </w:pPr>
          </w:p>
          <w:p w14:paraId="6BA7297E" w14:textId="15B8A951" w:rsidR="00B53ED7" w:rsidRPr="007F70E4" w:rsidRDefault="00B53ED7" w:rsidP="008A05A9">
            <w:pPr>
              <w:spacing w:after="0" w:line="276" w:lineRule="auto"/>
              <w:rPr>
                <w:rFonts w:cstheme="minorHAnsi"/>
                <w:sz w:val="24"/>
                <w:szCs w:val="24"/>
                <w:lang w:eastAsia="en-GB"/>
              </w:rPr>
            </w:pPr>
          </w:p>
        </w:tc>
      </w:tr>
    </w:tbl>
    <w:p w14:paraId="52A4C73A" w14:textId="77777777" w:rsidR="00183BB7" w:rsidRPr="003058BC" w:rsidRDefault="00183BB7" w:rsidP="00493AAE">
      <w:pPr>
        <w:rPr>
          <w:rFonts w:cstheme="minorHAnsi"/>
          <w:b/>
          <w:bCs/>
          <w:color w:val="FF0000"/>
          <w:sz w:val="20"/>
          <w:szCs w:val="20"/>
          <w:highlight w:val="yellow"/>
        </w:rPr>
      </w:pPr>
    </w:p>
    <w:p w14:paraId="310B7740" w14:textId="09E09F6A" w:rsidR="00493AAE" w:rsidRPr="007F70E4" w:rsidRDefault="00493AAE" w:rsidP="00493AAE">
      <w:pPr>
        <w:rPr>
          <w:rFonts w:cstheme="minorHAnsi"/>
          <w:b/>
          <w:bCs/>
          <w:sz w:val="28"/>
          <w:szCs w:val="28"/>
        </w:rPr>
      </w:pPr>
      <w:r w:rsidRPr="007F70E4">
        <w:rPr>
          <w:rFonts w:cstheme="minorHAnsi"/>
          <w:b/>
          <w:bCs/>
          <w:sz w:val="28"/>
          <w:szCs w:val="28"/>
        </w:rPr>
        <w:t>Outline</w:t>
      </w:r>
    </w:p>
    <w:p w14:paraId="1FEAA772" w14:textId="77777777" w:rsidR="00493AAE" w:rsidRPr="007F70E4" w:rsidRDefault="00493AAE" w:rsidP="00493AAE">
      <w:pPr>
        <w:rPr>
          <w:rFonts w:cstheme="minorHAnsi"/>
          <w:sz w:val="28"/>
          <w:szCs w:val="28"/>
        </w:rPr>
      </w:pPr>
      <w:r w:rsidRPr="007F70E4">
        <w:rPr>
          <w:rFonts w:cstheme="minorHAnsi"/>
          <w:sz w:val="28"/>
          <w:szCs w:val="28"/>
        </w:rPr>
        <w:t>Please use more pages if necessary</w:t>
      </w:r>
    </w:p>
    <w:tbl>
      <w:tblPr>
        <w:tblStyle w:val="TableGrid"/>
        <w:tblW w:w="0" w:type="auto"/>
        <w:tblLook w:val="04A0" w:firstRow="1" w:lastRow="0" w:firstColumn="1" w:lastColumn="0" w:noHBand="0" w:noVBand="1"/>
      </w:tblPr>
      <w:tblGrid>
        <w:gridCol w:w="9016"/>
      </w:tblGrid>
      <w:tr w:rsidR="00493AAE" w:rsidRPr="007F70E4" w14:paraId="493E00B6" w14:textId="77777777" w:rsidTr="008A05A9">
        <w:tc>
          <w:tcPr>
            <w:tcW w:w="9016" w:type="dxa"/>
            <w:shd w:val="clear" w:color="auto" w:fill="FFF2CC" w:themeFill="accent4" w:themeFillTint="33"/>
          </w:tcPr>
          <w:p w14:paraId="0826880D" w14:textId="309DB935" w:rsidR="00887479" w:rsidRPr="007F70E4" w:rsidRDefault="00493AAE" w:rsidP="00E974EB">
            <w:pPr>
              <w:rPr>
                <w:rFonts w:cstheme="minorHAnsi"/>
                <w:b/>
                <w:bCs/>
                <w:sz w:val="24"/>
                <w:szCs w:val="24"/>
              </w:rPr>
            </w:pP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b/>
                <w:bCs/>
                <w:sz w:val="24"/>
                <w:szCs w:val="24"/>
              </w:rPr>
              <w:t>Please tell us about the project/activity/resource you would like us to fund.</w:t>
            </w:r>
          </w:p>
        </w:tc>
      </w:tr>
      <w:tr w:rsidR="00493AAE" w:rsidRPr="003058BC" w14:paraId="3BEA23FC" w14:textId="77777777" w:rsidTr="00182CC6">
        <w:trPr>
          <w:trHeight w:val="2698"/>
        </w:trPr>
        <w:tc>
          <w:tcPr>
            <w:tcW w:w="9016" w:type="dxa"/>
          </w:tcPr>
          <w:p w14:paraId="6AAE237A" w14:textId="5B9F7C0A" w:rsidR="00493AAE" w:rsidRPr="003058BC" w:rsidRDefault="00493AAE" w:rsidP="008A05A9">
            <w:pPr>
              <w:rPr>
                <w:rFonts w:cstheme="minorHAnsi"/>
                <w:sz w:val="24"/>
                <w:szCs w:val="24"/>
                <w:highlight w:val="yellow"/>
              </w:rPr>
            </w:pPr>
          </w:p>
          <w:p w14:paraId="2E3B688D" w14:textId="77777777" w:rsidR="00E974EB" w:rsidRPr="003058BC" w:rsidRDefault="00E974EB" w:rsidP="008A05A9">
            <w:pPr>
              <w:rPr>
                <w:rFonts w:cstheme="minorHAnsi"/>
                <w:b/>
                <w:bCs/>
                <w:sz w:val="24"/>
                <w:szCs w:val="24"/>
                <w:highlight w:val="yellow"/>
              </w:rPr>
            </w:pPr>
          </w:p>
          <w:p w14:paraId="384B4047" w14:textId="77777777" w:rsidR="00E974EB" w:rsidRPr="003058BC" w:rsidRDefault="00E974EB" w:rsidP="008A05A9">
            <w:pPr>
              <w:rPr>
                <w:rFonts w:cstheme="minorHAnsi"/>
                <w:b/>
                <w:bCs/>
                <w:sz w:val="24"/>
                <w:szCs w:val="24"/>
                <w:highlight w:val="yellow"/>
              </w:rPr>
            </w:pPr>
          </w:p>
          <w:p w14:paraId="7090C185" w14:textId="77777777" w:rsidR="00182CC6" w:rsidRPr="003058BC" w:rsidRDefault="00182CC6" w:rsidP="008A05A9">
            <w:pPr>
              <w:rPr>
                <w:rFonts w:cstheme="minorHAnsi"/>
                <w:b/>
                <w:bCs/>
                <w:sz w:val="24"/>
                <w:szCs w:val="24"/>
                <w:highlight w:val="yellow"/>
              </w:rPr>
            </w:pPr>
          </w:p>
          <w:p w14:paraId="250B41DB" w14:textId="7C5D0B11" w:rsidR="00182CC6" w:rsidRPr="003058BC" w:rsidRDefault="00182CC6" w:rsidP="008A05A9">
            <w:pPr>
              <w:rPr>
                <w:rFonts w:cstheme="minorHAnsi"/>
                <w:b/>
                <w:bCs/>
                <w:sz w:val="24"/>
                <w:szCs w:val="24"/>
                <w:highlight w:val="yellow"/>
              </w:rPr>
            </w:pPr>
          </w:p>
        </w:tc>
      </w:tr>
      <w:tr w:rsidR="00493AAE" w:rsidRPr="003058BC" w14:paraId="48F1A2A0" w14:textId="77777777" w:rsidTr="008A05A9">
        <w:tc>
          <w:tcPr>
            <w:tcW w:w="9016" w:type="dxa"/>
          </w:tcPr>
          <w:p w14:paraId="00A7AC1A" w14:textId="7032DEAB" w:rsidR="00493AAE" w:rsidRPr="003058BC" w:rsidRDefault="00182CC6" w:rsidP="008A05A9">
            <w:pPr>
              <w:rPr>
                <w:highlight w:val="yellow"/>
              </w:rPr>
            </w:pPr>
            <w:r w:rsidRPr="003058BC">
              <w:rPr>
                <w:highlight w:val="yellow"/>
              </w:rPr>
              <w:lastRenderedPageBreak/>
              <w:br w:type="page"/>
            </w:r>
            <w:r w:rsidR="00887479" w:rsidRPr="003058BC">
              <w:rPr>
                <w:highlight w:val="yellow"/>
              </w:rPr>
              <w:br w:type="page"/>
            </w:r>
            <w:r w:rsidR="005F1539" w:rsidRPr="003058BC">
              <w:rPr>
                <w:highlight w:val="yellow"/>
              </w:rPr>
              <w:br w:type="page"/>
            </w:r>
          </w:p>
          <w:p w14:paraId="3B82130C" w14:textId="77777777" w:rsidR="00493AAE" w:rsidRPr="003058BC" w:rsidRDefault="00493AAE" w:rsidP="008A05A9">
            <w:pPr>
              <w:rPr>
                <w:highlight w:val="yellow"/>
              </w:rPr>
            </w:pPr>
          </w:p>
          <w:p w14:paraId="082196A5" w14:textId="77777777" w:rsidR="00493AAE" w:rsidRPr="003058BC" w:rsidRDefault="00493AAE" w:rsidP="008A05A9">
            <w:pPr>
              <w:rPr>
                <w:highlight w:val="yellow"/>
              </w:rPr>
            </w:pPr>
          </w:p>
          <w:p w14:paraId="0B9CEA5F" w14:textId="77777777" w:rsidR="00493AAE" w:rsidRPr="003058BC" w:rsidRDefault="00493AAE" w:rsidP="008A05A9">
            <w:pPr>
              <w:rPr>
                <w:highlight w:val="yellow"/>
              </w:rPr>
            </w:pPr>
          </w:p>
          <w:p w14:paraId="1DD7FB5B" w14:textId="77777777" w:rsidR="00493AAE" w:rsidRPr="003058BC" w:rsidRDefault="00493AAE" w:rsidP="008A05A9">
            <w:pPr>
              <w:rPr>
                <w:highlight w:val="yellow"/>
              </w:rPr>
            </w:pPr>
          </w:p>
          <w:p w14:paraId="01D2986C" w14:textId="77777777" w:rsidR="00493AAE" w:rsidRPr="003058BC" w:rsidRDefault="00493AAE" w:rsidP="008A05A9">
            <w:pPr>
              <w:rPr>
                <w:highlight w:val="yellow"/>
              </w:rPr>
            </w:pPr>
          </w:p>
          <w:p w14:paraId="072E09DB" w14:textId="77777777" w:rsidR="00493AAE" w:rsidRPr="003058BC" w:rsidRDefault="00493AAE" w:rsidP="008A05A9">
            <w:pPr>
              <w:rPr>
                <w:highlight w:val="yellow"/>
              </w:rPr>
            </w:pPr>
          </w:p>
          <w:p w14:paraId="25816AE7" w14:textId="77777777" w:rsidR="00493AAE" w:rsidRPr="003058BC" w:rsidRDefault="00493AAE" w:rsidP="008A05A9">
            <w:pPr>
              <w:rPr>
                <w:highlight w:val="yellow"/>
              </w:rPr>
            </w:pPr>
          </w:p>
          <w:p w14:paraId="70EEEF90" w14:textId="77777777" w:rsidR="00493AAE" w:rsidRPr="003058BC" w:rsidRDefault="00493AAE" w:rsidP="008A05A9">
            <w:pPr>
              <w:rPr>
                <w:highlight w:val="yellow"/>
              </w:rPr>
            </w:pPr>
          </w:p>
          <w:p w14:paraId="74F53B09" w14:textId="77777777" w:rsidR="00493AAE" w:rsidRPr="003058BC" w:rsidRDefault="00493AAE" w:rsidP="008A05A9">
            <w:pPr>
              <w:rPr>
                <w:highlight w:val="yellow"/>
              </w:rPr>
            </w:pPr>
          </w:p>
          <w:p w14:paraId="7EE6B1EA" w14:textId="77777777" w:rsidR="00493AAE" w:rsidRPr="003058BC" w:rsidRDefault="00493AAE" w:rsidP="008A05A9">
            <w:pPr>
              <w:rPr>
                <w:highlight w:val="yellow"/>
              </w:rPr>
            </w:pPr>
          </w:p>
          <w:p w14:paraId="734462B4" w14:textId="77777777" w:rsidR="00493AAE" w:rsidRPr="003058BC" w:rsidRDefault="00493AAE" w:rsidP="008A05A9">
            <w:pPr>
              <w:rPr>
                <w:highlight w:val="yellow"/>
              </w:rPr>
            </w:pPr>
          </w:p>
          <w:p w14:paraId="218B879B" w14:textId="77777777" w:rsidR="00493AAE" w:rsidRPr="003058BC" w:rsidRDefault="00493AAE" w:rsidP="008A05A9">
            <w:pPr>
              <w:rPr>
                <w:highlight w:val="yellow"/>
              </w:rPr>
            </w:pPr>
          </w:p>
          <w:p w14:paraId="00DE14A9" w14:textId="77777777" w:rsidR="00493AAE" w:rsidRPr="003058BC" w:rsidRDefault="00493AAE" w:rsidP="008A05A9">
            <w:pPr>
              <w:rPr>
                <w:highlight w:val="yellow"/>
              </w:rPr>
            </w:pPr>
          </w:p>
          <w:p w14:paraId="62CB5895" w14:textId="77777777" w:rsidR="00493AAE" w:rsidRPr="003058BC" w:rsidRDefault="00493AAE" w:rsidP="008A05A9">
            <w:pPr>
              <w:rPr>
                <w:highlight w:val="yellow"/>
              </w:rPr>
            </w:pPr>
          </w:p>
          <w:p w14:paraId="2E122705" w14:textId="77777777" w:rsidR="00493AAE" w:rsidRPr="003058BC" w:rsidRDefault="00493AAE" w:rsidP="008A05A9">
            <w:pPr>
              <w:rPr>
                <w:highlight w:val="yellow"/>
              </w:rPr>
            </w:pPr>
          </w:p>
          <w:p w14:paraId="096FB66C" w14:textId="77777777" w:rsidR="00493AAE" w:rsidRPr="003058BC" w:rsidRDefault="00493AAE" w:rsidP="008A05A9">
            <w:pPr>
              <w:rPr>
                <w:highlight w:val="yellow"/>
              </w:rPr>
            </w:pPr>
          </w:p>
          <w:p w14:paraId="1DB60B47" w14:textId="77777777" w:rsidR="00493AAE" w:rsidRPr="003058BC" w:rsidRDefault="00493AAE" w:rsidP="008A05A9">
            <w:pPr>
              <w:rPr>
                <w:highlight w:val="yellow"/>
              </w:rPr>
            </w:pPr>
          </w:p>
          <w:p w14:paraId="6BDB658D" w14:textId="77777777" w:rsidR="00493AAE" w:rsidRPr="003058BC" w:rsidRDefault="00493AAE" w:rsidP="008A05A9">
            <w:pPr>
              <w:rPr>
                <w:highlight w:val="yellow"/>
              </w:rPr>
            </w:pPr>
          </w:p>
          <w:p w14:paraId="5AD3CC5B" w14:textId="77777777" w:rsidR="00493AAE" w:rsidRPr="003058BC" w:rsidRDefault="00493AAE" w:rsidP="008A05A9">
            <w:pPr>
              <w:rPr>
                <w:highlight w:val="yellow"/>
              </w:rPr>
            </w:pPr>
          </w:p>
          <w:p w14:paraId="0A539BE6" w14:textId="77777777" w:rsidR="00493AAE" w:rsidRPr="003058BC" w:rsidRDefault="00493AAE" w:rsidP="008A05A9">
            <w:pPr>
              <w:rPr>
                <w:highlight w:val="yellow"/>
              </w:rPr>
            </w:pPr>
          </w:p>
          <w:p w14:paraId="44907C0E" w14:textId="77777777" w:rsidR="00493AAE" w:rsidRPr="003058BC" w:rsidRDefault="00493AAE" w:rsidP="008A05A9">
            <w:pPr>
              <w:rPr>
                <w:highlight w:val="yellow"/>
              </w:rPr>
            </w:pPr>
          </w:p>
          <w:p w14:paraId="75F3F315" w14:textId="77777777" w:rsidR="00493AAE" w:rsidRPr="003058BC" w:rsidRDefault="00493AAE" w:rsidP="008A05A9">
            <w:pPr>
              <w:rPr>
                <w:highlight w:val="yellow"/>
              </w:rPr>
            </w:pPr>
          </w:p>
          <w:p w14:paraId="2AC17034" w14:textId="77777777" w:rsidR="00493AAE" w:rsidRPr="003058BC" w:rsidRDefault="00493AAE" w:rsidP="008A05A9">
            <w:pPr>
              <w:rPr>
                <w:highlight w:val="yellow"/>
              </w:rPr>
            </w:pPr>
          </w:p>
          <w:p w14:paraId="59FA533B" w14:textId="77777777" w:rsidR="00493AAE" w:rsidRPr="003058BC" w:rsidRDefault="00493AAE" w:rsidP="008A05A9">
            <w:pPr>
              <w:rPr>
                <w:highlight w:val="yellow"/>
              </w:rPr>
            </w:pPr>
          </w:p>
          <w:p w14:paraId="7357DE30" w14:textId="77777777" w:rsidR="00493AAE" w:rsidRPr="003058BC" w:rsidRDefault="00493AAE" w:rsidP="008A05A9">
            <w:pPr>
              <w:rPr>
                <w:highlight w:val="yellow"/>
              </w:rPr>
            </w:pPr>
          </w:p>
          <w:p w14:paraId="0CF3DCE3" w14:textId="77777777" w:rsidR="00493AAE" w:rsidRPr="003058BC" w:rsidRDefault="00493AAE" w:rsidP="008A05A9">
            <w:pPr>
              <w:rPr>
                <w:highlight w:val="yellow"/>
              </w:rPr>
            </w:pPr>
          </w:p>
          <w:p w14:paraId="026DB747" w14:textId="77777777" w:rsidR="00493AAE" w:rsidRPr="003058BC" w:rsidRDefault="00493AAE" w:rsidP="008A05A9">
            <w:pPr>
              <w:rPr>
                <w:highlight w:val="yellow"/>
              </w:rPr>
            </w:pPr>
          </w:p>
          <w:p w14:paraId="461CC4DB" w14:textId="77777777" w:rsidR="00493AAE" w:rsidRPr="003058BC" w:rsidRDefault="00493AAE" w:rsidP="008A05A9">
            <w:pPr>
              <w:rPr>
                <w:highlight w:val="yellow"/>
              </w:rPr>
            </w:pPr>
          </w:p>
          <w:p w14:paraId="58B8E9E4" w14:textId="77777777" w:rsidR="00493AAE" w:rsidRPr="003058BC" w:rsidRDefault="00493AAE" w:rsidP="008A05A9">
            <w:pPr>
              <w:rPr>
                <w:highlight w:val="yellow"/>
              </w:rPr>
            </w:pPr>
          </w:p>
        </w:tc>
      </w:tr>
    </w:tbl>
    <w:p w14:paraId="78F8A2F2" w14:textId="77777777" w:rsidR="00493AAE" w:rsidRPr="003058BC" w:rsidRDefault="00493AAE" w:rsidP="00493AAE">
      <w:pPr>
        <w:rPr>
          <w:highlight w:val="yellow"/>
        </w:rPr>
      </w:pPr>
      <w:r w:rsidRPr="003058BC">
        <w:rPr>
          <w:highlight w:val="yellow"/>
        </w:rPr>
        <w:br w:type="page"/>
      </w:r>
    </w:p>
    <w:tbl>
      <w:tblPr>
        <w:tblStyle w:val="TableGrid"/>
        <w:tblW w:w="0" w:type="auto"/>
        <w:tblLook w:val="04A0" w:firstRow="1" w:lastRow="0" w:firstColumn="1" w:lastColumn="0" w:noHBand="0" w:noVBand="1"/>
      </w:tblPr>
      <w:tblGrid>
        <w:gridCol w:w="9016"/>
      </w:tblGrid>
      <w:tr w:rsidR="00493AAE" w:rsidRPr="003058BC" w14:paraId="355EB0F5" w14:textId="77777777" w:rsidTr="008A05A9">
        <w:tc>
          <w:tcPr>
            <w:tcW w:w="9016" w:type="dxa"/>
            <w:shd w:val="clear" w:color="auto" w:fill="FFF2CC" w:themeFill="accent4" w:themeFillTint="33"/>
          </w:tcPr>
          <w:p w14:paraId="75902169" w14:textId="77777777" w:rsidR="00493AAE" w:rsidRPr="007F70E4" w:rsidRDefault="00493AAE" w:rsidP="008A05A9">
            <w:pPr>
              <w:rPr>
                <w:rFonts w:cstheme="minorHAnsi"/>
                <w:b/>
                <w:bCs/>
                <w:sz w:val="24"/>
                <w:szCs w:val="24"/>
              </w:rPr>
            </w:pPr>
            <w:r w:rsidRPr="007F70E4">
              <w:rPr>
                <w:rFonts w:cstheme="minorHAnsi"/>
                <w:sz w:val="24"/>
                <w:szCs w:val="24"/>
              </w:rPr>
              <w:lastRenderedPageBreak/>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sz w:val="24"/>
                <w:szCs w:val="24"/>
              </w:rPr>
              <w:br w:type="page"/>
            </w:r>
            <w:r w:rsidRPr="007F70E4">
              <w:rPr>
                <w:rFonts w:cstheme="minorHAnsi"/>
                <w:b/>
                <w:bCs/>
                <w:sz w:val="24"/>
                <w:szCs w:val="24"/>
              </w:rPr>
              <w:t>Why is this project/activity/resource needed?</w:t>
            </w:r>
          </w:p>
        </w:tc>
      </w:tr>
      <w:tr w:rsidR="00493AAE" w:rsidRPr="003058BC" w14:paraId="3D5951A7" w14:textId="77777777" w:rsidTr="008A05A9">
        <w:tc>
          <w:tcPr>
            <w:tcW w:w="9016" w:type="dxa"/>
          </w:tcPr>
          <w:p w14:paraId="0CB76B91" w14:textId="77777777" w:rsidR="00493AAE" w:rsidRPr="003058BC" w:rsidRDefault="00493AAE" w:rsidP="008A05A9">
            <w:pPr>
              <w:rPr>
                <w:rFonts w:cstheme="minorHAnsi"/>
                <w:sz w:val="24"/>
                <w:szCs w:val="24"/>
                <w:highlight w:val="yellow"/>
              </w:rPr>
            </w:pPr>
          </w:p>
          <w:p w14:paraId="73A654DE" w14:textId="77777777" w:rsidR="00493AAE" w:rsidRPr="003058BC" w:rsidRDefault="00493AAE" w:rsidP="008A05A9">
            <w:pPr>
              <w:rPr>
                <w:rFonts w:cstheme="minorHAnsi"/>
                <w:sz w:val="24"/>
                <w:szCs w:val="24"/>
                <w:highlight w:val="yellow"/>
              </w:rPr>
            </w:pPr>
          </w:p>
          <w:p w14:paraId="4F12B585" w14:textId="77777777" w:rsidR="00493AAE" w:rsidRPr="003058BC" w:rsidRDefault="00493AAE" w:rsidP="008A05A9">
            <w:pPr>
              <w:rPr>
                <w:rFonts w:cstheme="minorHAnsi"/>
                <w:sz w:val="24"/>
                <w:szCs w:val="24"/>
                <w:highlight w:val="yellow"/>
              </w:rPr>
            </w:pPr>
          </w:p>
          <w:p w14:paraId="1BCA8650" w14:textId="77777777" w:rsidR="00493AAE" w:rsidRPr="003058BC" w:rsidRDefault="00493AAE" w:rsidP="008A05A9">
            <w:pPr>
              <w:rPr>
                <w:rFonts w:cstheme="minorHAnsi"/>
                <w:sz w:val="24"/>
                <w:szCs w:val="24"/>
                <w:highlight w:val="yellow"/>
              </w:rPr>
            </w:pPr>
          </w:p>
          <w:p w14:paraId="438F5A1E" w14:textId="77777777" w:rsidR="00493AAE" w:rsidRPr="003058BC" w:rsidRDefault="00493AAE" w:rsidP="008A05A9">
            <w:pPr>
              <w:rPr>
                <w:rFonts w:cstheme="minorHAnsi"/>
                <w:sz w:val="24"/>
                <w:szCs w:val="24"/>
                <w:highlight w:val="yellow"/>
              </w:rPr>
            </w:pPr>
          </w:p>
          <w:p w14:paraId="6D810D6F" w14:textId="77777777" w:rsidR="00493AAE" w:rsidRPr="003058BC" w:rsidRDefault="00493AAE" w:rsidP="008A05A9">
            <w:pPr>
              <w:rPr>
                <w:rFonts w:cstheme="minorHAnsi"/>
                <w:sz w:val="24"/>
                <w:szCs w:val="24"/>
                <w:highlight w:val="yellow"/>
              </w:rPr>
            </w:pPr>
          </w:p>
          <w:p w14:paraId="0AED41AE" w14:textId="77777777" w:rsidR="00493AAE" w:rsidRPr="003058BC" w:rsidRDefault="00493AAE" w:rsidP="008A05A9">
            <w:pPr>
              <w:rPr>
                <w:rFonts w:cstheme="minorHAnsi"/>
                <w:sz w:val="24"/>
                <w:szCs w:val="24"/>
                <w:highlight w:val="yellow"/>
              </w:rPr>
            </w:pPr>
          </w:p>
          <w:p w14:paraId="4AFD687B" w14:textId="77777777" w:rsidR="00493AAE" w:rsidRPr="003058BC" w:rsidRDefault="00493AAE" w:rsidP="008A05A9">
            <w:pPr>
              <w:rPr>
                <w:rFonts w:cstheme="minorHAnsi"/>
                <w:sz w:val="24"/>
                <w:szCs w:val="24"/>
                <w:highlight w:val="yellow"/>
              </w:rPr>
            </w:pPr>
          </w:p>
          <w:p w14:paraId="769E2054" w14:textId="77777777" w:rsidR="00493AAE" w:rsidRPr="003058BC" w:rsidRDefault="00493AAE" w:rsidP="008A05A9">
            <w:pPr>
              <w:rPr>
                <w:rFonts w:cstheme="minorHAnsi"/>
                <w:sz w:val="24"/>
                <w:szCs w:val="24"/>
                <w:highlight w:val="yellow"/>
              </w:rPr>
            </w:pPr>
          </w:p>
          <w:p w14:paraId="2B4B3B11" w14:textId="77777777" w:rsidR="00493AAE" w:rsidRPr="003058BC" w:rsidRDefault="00493AAE" w:rsidP="008A05A9">
            <w:pPr>
              <w:rPr>
                <w:rFonts w:cstheme="minorHAnsi"/>
                <w:sz w:val="24"/>
                <w:szCs w:val="24"/>
                <w:highlight w:val="yellow"/>
              </w:rPr>
            </w:pPr>
          </w:p>
          <w:p w14:paraId="0025BB18" w14:textId="77777777" w:rsidR="00493AAE" w:rsidRPr="003058BC" w:rsidRDefault="00493AAE" w:rsidP="008A05A9">
            <w:pPr>
              <w:rPr>
                <w:rFonts w:cstheme="minorHAnsi"/>
                <w:sz w:val="24"/>
                <w:szCs w:val="24"/>
                <w:highlight w:val="yellow"/>
              </w:rPr>
            </w:pPr>
          </w:p>
          <w:p w14:paraId="649B6685" w14:textId="77777777" w:rsidR="00493AAE" w:rsidRPr="003058BC" w:rsidRDefault="00493AAE" w:rsidP="008A05A9">
            <w:pPr>
              <w:rPr>
                <w:rFonts w:cstheme="minorHAnsi"/>
                <w:b/>
                <w:bCs/>
                <w:sz w:val="24"/>
                <w:szCs w:val="24"/>
                <w:highlight w:val="yellow"/>
              </w:rPr>
            </w:pPr>
          </w:p>
          <w:p w14:paraId="38B8E8D0" w14:textId="77777777" w:rsidR="00493AAE" w:rsidRPr="003058BC" w:rsidRDefault="00493AAE" w:rsidP="008A05A9">
            <w:pPr>
              <w:rPr>
                <w:rFonts w:cstheme="minorHAnsi"/>
                <w:b/>
                <w:bCs/>
                <w:sz w:val="24"/>
                <w:szCs w:val="24"/>
                <w:highlight w:val="yellow"/>
              </w:rPr>
            </w:pPr>
          </w:p>
          <w:p w14:paraId="28C84E01" w14:textId="77777777" w:rsidR="00493AAE" w:rsidRPr="003058BC" w:rsidRDefault="00493AAE" w:rsidP="008A05A9">
            <w:pPr>
              <w:rPr>
                <w:rFonts w:cstheme="minorHAnsi"/>
                <w:b/>
                <w:bCs/>
                <w:sz w:val="24"/>
                <w:szCs w:val="24"/>
                <w:highlight w:val="yellow"/>
              </w:rPr>
            </w:pPr>
          </w:p>
          <w:p w14:paraId="2765390F" w14:textId="77777777" w:rsidR="00493AAE" w:rsidRPr="003058BC" w:rsidRDefault="00493AAE" w:rsidP="008A05A9">
            <w:pPr>
              <w:rPr>
                <w:rFonts w:cstheme="minorHAnsi"/>
                <w:b/>
                <w:bCs/>
                <w:sz w:val="24"/>
                <w:szCs w:val="24"/>
                <w:highlight w:val="yellow"/>
              </w:rPr>
            </w:pPr>
          </w:p>
          <w:p w14:paraId="714AACDE" w14:textId="77777777" w:rsidR="00493AAE" w:rsidRPr="003058BC" w:rsidRDefault="00493AAE" w:rsidP="008A05A9">
            <w:pPr>
              <w:rPr>
                <w:rFonts w:cstheme="minorHAnsi"/>
                <w:b/>
                <w:bCs/>
                <w:sz w:val="24"/>
                <w:szCs w:val="24"/>
                <w:highlight w:val="yellow"/>
              </w:rPr>
            </w:pPr>
          </w:p>
          <w:p w14:paraId="58D6B83C" w14:textId="77777777" w:rsidR="00493AAE" w:rsidRPr="003058BC" w:rsidRDefault="00493AAE" w:rsidP="008A05A9">
            <w:pPr>
              <w:rPr>
                <w:rFonts w:cstheme="minorHAnsi"/>
                <w:b/>
                <w:bCs/>
                <w:sz w:val="24"/>
                <w:szCs w:val="24"/>
                <w:highlight w:val="yellow"/>
              </w:rPr>
            </w:pPr>
          </w:p>
          <w:p w14:paraId="4066ABBD" w14:textId="77777777" w:rsidR="00493AAE" w:rsidRPr="003058BC" w:rsidRDefault="00493AAE" w:rsidP="008A05A9">
            <w:pPr>
              <w:rPr>
                <w:rFonts w:cstheme="minorHAnsi"/>
                <w:b/>
                <w:bCs/>
                <w:sz w:val="24"/>
                <w:szCs w:val="24"/>
                <w:highlight w:val="yellow"/>
              </w:rPr>
            </w:pPr>
          </w:p>
          <w:p w14:paraId="3DD7589D" w14:textId="77777777" w:rsidR="00493AAE" w:rsidRPr="003058BC" w:rsidRDefault="00493AAE" w:rsidP="008A05A9">
            <w:pPr>
              <w:rPr>
                <w:rFonts w:cstheme="minorHAnsi"/>
                <w:b/>
                <w:bCs/>
                <w:sz w:val="24"/>
                <w:szCs w:val="24"/>
                <w:highlight w:val="yellow"/>
              </w:rPr>
            </w:pPr>
          </w:p>
          <w:p w14:paraId="096F488B" w14:textId="77777777" w:rsidR="00493AAE" w:rsidRPr="003058BC" w:rsidRDefault="00493AAE" w:rsidP="008A05A9">
            <w:pPr>
              <w:rPr>
                <w:rFonts w:cstheme="minorHAnsi"/>
                <w:b/>
                <w:bCs/>
                <w:sz w:val="24"/>
                <w:szCs w:val="24"/>
                <w:highlight w:val="yellow"/>
              </w:rPr>
            </w:pPr>
          </w:p>
          <w:p w14:paraId="0D3EB73E" w14:textId="77777777" w:rsidR="00493AAE" w:rsidRPr="003058BC" w:rsidRDefault="00493AAE" w:rsidP="008A05A9">
            <w:pPr>
              <w:rPr>
                <w:rFonts w:cstheme="minorHAnsi"/>
                <w:b/>
                <w:bCs/>
                <w:sz w:val="24"/>
                <w:szCs w:val="24"/>
                <w:highlight w:val="yellow"/>
              </w:rPr>
            </w:pPr>
          </w:p>
          <w:p w14:paraId="3A088896" w14:textId="77777777" w:rsidR="00493AAE" w:rsidRPr="003058BC" w:rsidRDefault="00493AAE" w:rsidP="008A05A9">
            <w:pPr>
              <w:rPr>
                <w:rFonts w:cstheme="minorHAnsi"/>
                <w:b/>
                <w:bCs/>
                <w:sz w:val="24"/>
                <w:szCs w:val="24"/>
                <w:highlight w:val="yellow"/>
              </w:rPr>
            </w:pPr>
          </w:p>
          <w:p w14:paraId="746CABC5" w14:textId="77777777" w:rsidR="00493AAE" w:rsidRPr="003058BC" w:rsidRDefault="00493AAE" w:rsidP="008A05A9">
            <w:pPr>
              <w:rPr>
                <w:rFonts w:cstheme="minorHAnsi"/>
                <w:b/>
                <w:bCs/>
                <w:sz w:val="24"/>
                <w:szCs w:val="24"/>
                <w:highlight w:val="yellow"/>
              </w:rPr>
            </w:pPr>
          </w:p>
          <w:p w14:paraId="08069723" w14:textId="77777777" w:rsidR="00493AAE" w:rsidRPr="003058BC" w:rsidRDefault="00493AAE" w:rsidP="008A05A9">
            <w:pPr>
              <w:rPr>
                <w:rFonts w:cstheme="minorHAnsi"/>
                <w:b/>
                <w:bCs/>
                <w:sz w:val="24"/>
                <w:szCs w:val="24"/>
                <w:highlight w:val="yellow"/>
              </w:rPr>
            </w:pPr>
          </w:p>
          <w:p w14:paraId="7FE0C2D9" w14:textId="77777777" w:rsidR="00493AAE" w:rsidRPr="003058BC" w:rsidRDefault="00493AAE" w:rsidP="008A05A9">
            <w:pPr>
              <w:rPr>
                <w:rFonts w:cstheme="minorHAnsi"/>
                <w:b/>
                <w:bCs/>
                <w:sz w:val="24"/>
                <w:szCs w:val="24"/>
                <w:highlight w:val="yellow"/>
              </w:rPr>
            </w:pPr>
          </w:p>
          <w:p w14:paraId="7FC06FE6" w14:textId="77777777" w:rsidR="006473E1" w:rsidRPr="003058BC" w:rsidRDefault="006473E1" w:rsidP="008A05A9">
            <w:pPr>
              <w:rPr>
                <w:rFonts w:cstheme="minorHAnsi"/>
                <w:b/>
                <w:bCs/>
                <w:sz w:val="24"/>
                <w:szCs w:val="24"/>
                <w:highlight w:val="yellow"/>
              </w:rPr>
            </w:pPr>
          </w:p>
          <w:p w14:paraId="1A1F49A7" w14:textId="77777777" w:rsidR="00493AAE" w:rsidRPr="003058BC" w:rsidRDefault="00493AAE" w:rsidP="008A05A9">
            <w:pPr>
              <w:rPr>
                <w:rFonts w:cstheme="minorHAnsi"/>
                <w:b/>
                <w:bCs/>
                <w:sz w:val="24"/>
                <w:szCs w:val="24"/>
                <w:highlight w:val="yellow"/>
              </w:rPr>
            </w:pPr>
          </w:p>
        </w:tc>
      </w:tr>
    </w:tbl>
    <w:p w14:paraId="5F52BCF8" w14:textId="77777777" w:rsidR="007A3F34" w:rsidRPr="003058BC" w:rsidRDefault="007A3F34">
      <w:pPr>
        <w:rPr>
          <w:highlight w:val="yellow"/>
        </w:rPr>
      </w:pPr>
      <w:r w:rsidRPr="003058BC">
        <w:rPr>
          <w:highlight w:val="yellow"/>
        </w:rPr>
        <w:br w:type="page"/>
      </w:r>
    </w:p>
    <w:tbl>
      <w:tblPr>
        <w:tblStyle w:val="TableGrid"/>
        <w:tblW w:w="0" w:type="auto"/>
        <w:tblLook w:val="04A0" w:firstRow="1" w:lastRow="0" w:firstColumn="1" w:lastColumn="0" w:noHBand="0" w:noVBand="1"/>
      </w:tblPr>
      <w:tblGrid>
        <w:gridCol w:w="9016"/>
      </w:tblGrid>
      <w:tr w:rsidR="00493AAE" w:rsidRPr="003058BC" w14:paraId="3860C168" w14:textId="77777777" w:rsidTr="008A05A9">
        <w:tc>
          <w:tcPr>
            <w:tcW w:w="9016" w:type="dxa"/>
            <w:shd w:val="clear" w:color="auto" w:fill="FFF2CC" w:themeFill="accent4" w:themeFillTint="33"/>
          </w:tcPr>
          <w:p w14:paraId="20109CEC" w14:textId="127CF86A" w:rsidR="00493AAE" w:rsidRPr="003058BC" w:rsidRDefault="00493AAE" w:rsidP="008A05A9">
            <w:pPr>
              <w:rPr>
                <w:rFonts w:cstheme="minorHAnsi"/>
                <w:b/>
                <w:bCs/>
                <w:sz w:val="24"/>
                <w:szCs w:val="24"/>
                <w:highlight w:val="yellow"/>
              </w:rPr>
            </w:pPr>
            <w:r w:rsidRPr="003058BC">
              <w:rPr>
                <w:rFonts w:cstheme="minorHAnsi"/>
                <w:sz w:val="24"/>
                <w:szCs w:val="24"/>
                <w:highlight w:val="yellow"/>
              </w:rPr>
              <w:lastRenderedPageBreak/>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7F70E4">
              <w:rPr>
                <w:rFonts w:cstheme="minorHAnsi"/>
                <w:b/>
                <w:bCs/>
                <w:sz w:val="24"/>
                <w:szCs w:val="24"/>
              </w:rPr>
              <w:t>What are your key objectives and outcomes?</w:t>
            </w:r>
          </w:p>
        </w:tc>
      </w:tr>
      <w:tr w:rsidR="00493AAE" w:rsidRPr="003058BC" w14:paraId="03C407DD" w14:textId="77777777" w:rsidTr="008A05A9">
        <w:tc>
          <w:tcPr>
            <w:tcW w:w="9016" w:type="dxa"/>
          </w:tcPr>
          <w:p w14:paraId="72E88B0B" w14:textId="77777777" w:rsidR="00493AAE" w:rsidRPr="003058BC" w:rsidRDefault="00493AAE" w:rsidP="008A05A9">
            <w:pPr>
              <w:rPr>
                <w:rFonts w:cstheme="minorHAnsi"/>
                <w:sz w:val="24"/>
                <w:szCs w:val="24"/>
                <w:highlight w:val="yellow"/>
              </w:rPr>
            </w:pPr>
          </w:p>
          <w:p w14:paraId="5E2B2426" w14:textId="77777777" w:rsidR="00493AAE" w:rsidRPr="003058BC" w:rsidRDefault="00493AAE" w:rsidP="008A05A9">
            <w:pPr>
              <w:rPr>
                <w:rFonts w:cstheme="minorHAnsi"/>
                <w:sz w:val="24"/>
                <w:szCs w:val="24"/>
                <w:highlight w:val="yellow"/>
              </w:rPr>
            </w:pPr>
          </w:p>
          <w:p w14:paraId="3816A916" w14:textId="77777777" w:rsidR="00493AAE" w:rsidRPr="003058BC" w:rsidRDefault="00493AAE" w:rsidP="008A05A9">
            <w:pPr>
              <w:rPr>
                <w:rFonts w:cstheme="minorHAnsi"/>
                <w:sz w:val="24"/>
                <w:szCs w:val="24"/>
                <w:highlight w:val="yellow"/>
              </w:rPr>
            </w:pPr>
          </w:p>
          <w:p w14:paraId="58617E51" w14:textId="77777777" w:rsidR="00493AAE" w:rsidRPr="003058BC" w:rsidRDefault="00493AAE" w:rsidP="008A05A9">
            <w:pPr>
              <w:rPr>
                <w:rFonts w:cstheme="minorHAnsi"/>
                <w:sz w:val="24"/>
                <w:szCs w:val="24"/>
                <w:highlight w:val="yellow"/>
              </w:rPr>
            </w:pPr>
          </w:p>
          <w:p w14:paraId="2F37D4A6" w14:textId="77777777" w:rsidR="00493AAE" w:rsidRPr="003058BC" w:rsidRDefault="00493AAE" w:rsidP="008A05A9">
            <w:pPr>
              <w:rPr>
                <w:rFonts w:cstheme="minorHAnsi"/>
                <w:sz w:val="24"/>
                <w:szCs w:val="24"/>
                <w:highlight w:val="yellow"/>
              </w:rPr>
            </w:pPr>
          </w:p>
          <w:p w14:paraId="0BE5BB60" w14:textId="77777777" w:rsidR="00493AAE" w:rsidRPr="003058BC" w:rsidRDefault="00493AAE" w:rsidP="008A05A9">
            <w:pPr>
              <w:rPr>
                <w:rFonts w:cstheme="minorHAnsi"/>
                <w:sz w:val="24"/>
                <w:szCs w:val="24"/>
                <w:highlight w:val="yellow"/>
              </w:rPr>
            </w:pPr>
          </w:p>
          <w:p w14:paraId="7AFC49F0" w14:textId="77777777" w:rsidR="00493AAE" w:rsidRPr="003058BC" w:rsidRDefault="00493AAE" w:rsidP="008A05A9">
            <w:pPr>
              <w:rPr>
                <w:rFonts w:cstheme="minorHAnsi"/>
                <w:sz w:val="24"/>
                <w:szCs w:val="24"/>
                <w:highlight w:val="yellow"/>
              </w:rPr>
            </w:pPr>
          </w:p>
          <w:p w14:paraId="3BAD69E2" w14:textId="77777777" w:rsidR="00493AAE" w:rsidRPr="003058BC" w:rsidRDefault="00493AAE" w:rsidP="008A05A9">
            <w:pPr>
              <w:rPr>
                <w:rFonts w:cstheme="minorHAnsi"/>
                <w:sz w:val="24"/>
                <w:szCs w:val="24"/>
                <w:highlight w:val="yellow"/>
              </w:rPr>
            </w:pPr>
          </w:p>
          <w:p w14:paraId="06C3D9F3" w14:textId="77777777" w:rsidR="00493AAE" w:rsidRPr="003058BC" w:rsidRDefault="00493AAE" w:rsidP="008A05A9">
            <w:pPr>
              <w:rPr>
                <w:rFonts w:cstheme="minorHAnsi"/>
                <w:sz w:val="24"/>
                <w:szCs w:val="24"/>
                <w:highlight w:val="yellow"/>
              </w:rPr>
            </w:pPr>
          </w:p>
          <w:p w14:paraId="11896779" w14:textId="77777777" w:rsidR="00493AAE" w:rsidRPr="003058BC" w:rsidRDefault="00493AAE" w:rsidP="008A05A9">
            <w:pPr>
              <w:rPr>
                <w:rFonts w:cstheme="minorHAnsi"/>
                <w:b/>
                <w:bCs/>
                <w:sz w:val="24"/>
                <w:szCs w:val="24"/>
                <w:highlight w:val="yellow"/>
              </w:rPr>
            </w:pPr>
          </w:p>
          <w:p w14:paraId="5F534C32" w14:textId="0428545C" w:rsidR="00493AAE" w:rsidRPr="003058BC" w:rsidRDefault="00493AAE" w:rsidP="008A05A9">
            <w:pPr>
              <w:rPr>
                <w:rFonts w:cstheme="minorHAnsi"/>
                <w:b/>
                <w:bCs/>
                <w:sz w:val="24"/>
                <w:szCs w:val="24"/>
                <w:highlight w:val="yellow"/>
              </w:rPr>
            </w:pPr>
          </w:p>
          <w:p w14:paraId="1A38EDDE" w14:textId="77777777" w:rsidR="007A3F34" w:rsidRPr="003058BC" w:rsidRDefault="007A3F34" w:rsidP="008A05A9">
            <w:pPr>
              <w:rPr>
                <w:rFonts w:cstheme="minorHAnsi"/>
                <w:b/>
                <w:bCs/>
                <w:sz w:val="24"/>
                <w:szCs w:val="24"/>
                <w:highlight w:val="yellow"/>
              </w:rPr>
            </w:pPr>
          </w:p>
          <w:p w14:paraId="199EFFB2" w14:textId="77777777" w:rsidR="00493AAE" w:rsidRPr="003058BC" w:rsidRDefault="00493AAE" w:rsidP="008A05A9">
            <w:pPr>
              <w:rPr>
                <w:rFonts w:cstheme="minorHAnsi"/>
                <w:b/>
                <w:bCs/>
                <w:sz w:val="24"/>
                <w:szCs w:val="24"/>
                <w:highlight w:val="yellow"/>
              </w:rPr>
            </w:pPr>
          </w:p>
        </w:tc>
      </w:tr>
    </w:tbl>
    <w:p w14:paraId="126E659B" w14:textId="77777777" w:rsidR="00493AAE" w:rsidRPr="003058BC" w:rsidRDefault="00493AAE" w:rsidP="00493AAE">
      <w:pPr>
        <w:rPr>
          <w:rFonts w:cstheme="minorHAnsi"/>
          <w:sz w:val="24"/>
          <w:szCs w:val="24"/>
          <w:highlight w:val="yellow"/>
        </w:rPr>
      </w:pPr>
    </w:p>
    <w:tbl>
      <w:tblPr>
        <w:tblStyle w:val="TableGrid"/>
        <w:tblW w:w="0" w:type="auto"/>
        <w:tblLook w:val="04A0" w:firstRow="1" w:lastRow="0" w:firstColumn="1" w:lastColumn="0" w:noHBand="0" w:noVBand="1"/>
      </w:tblPr>
      <w:tblGrid>
        <w:gridCol w:w="9016"/>
      </w:tblGrid>
      <w:tr w:rsidR="00493AAE" w:rsidRPr="003058BC" w14:paraId="21E92814" w14:textId="77777777" w:rsidTr="008A05A9">
        <w:tc>
          <w:tcPr>
            <w:tcW w:w="9016" w:type="dxa"/>
            <w:shd w:val="clear" w:color="auto" w:fill="FFF2CC" w:themeFill="accent4" w:themeFillTint="33"/>
          </w:tcPr>
          <w:p w14:paraId="303CA741" w14:textId="77777777" w:rsidR="00493AAE" w:rsidRPr="003058BC" w:rsidRDefault="00493AAE" w:rsidP="008A05A9">
            <w:pPr>
              <w:rPr>
                <w:rFonts w:cstheme="minorHAnsi"/>
                <w:b/>
                <w:bCs/>
                <w:sz w:val="24"/>
                <w:szCs w:val="24"/>
                <w:highlight w:val="yellow"/>
              </w:rPr>
            </w:pP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7F70E4">
              <w:rPr>
                <w:rFonts w:cstheme="minorHAnsi"/>
                <w:b/>
                <w:bCs/>
                <w:sz w:val="24"/>
                <w:szCs w:val="24"/>
              </w:rPr>
              <w:t>Project timeline and milestones</w:t>
            </w:r>
          </w:p>
        </w:tc>
      </w:tr>
      <w:tr w:rsidR="00493AAE" w:rsidRPr="003058BC" w14:paraId="36C251D2" w14:textId="77777777" w:rsidTr="008A05A9">
        <w:tc>
          <w:tcPr>
            <w:tcW w:w="9016" w:type="dxa"/>
          </w:tcPr>
          <w:p w14:paraId="08B35B57" w14:textId="77777777" w:rsidR="00493AAE" w:rsidRPr="003058BC" w:rsidRDefault="00493AAE" w:rsidP="008A05A9">
            <w:pPr>
              <w:rPr>
                <w:rFonts w:cstheme="minorHAnsi"/>
                <w:sz w:val="24"/>
                <w:szCs w:val="24"/>
                <w:highlight w:val="yellow"/>
              </w:rPr>
            </w:pPr>
          </w:p>
          <w:p w14:paraId="63C3C470" w14:textId="77777777" w:rsidR="00493AAE" w:rsidRPr="003058BC" w:rsidRDefault="00493AAE" w:rsidP="008A05A9">
            <w:pPr>
              <w:rPr>
                <w:rFonts w:cstheme="minorHAnsi"/>
                <w:sz w:val="24"/>
                <w:szCs w:val="24"/>
                <w:highlight w:val="yellow"/>
              </w:rPr>
            </w:pPr>
          </w:p>
          <w:p w14:paraId="6853E07D" w14:textId="77777777" w:rsidR="00493AAE" w:rsidRPr="003058BC" w:rsidRDefault="00493AAE" w:rsidP="008A05A9">
            <w:pPr>
              <w:rPr>
                <w:rFonts w:cstheme="minorHAnsi"/>
                <w:sz w:val="24"/>
                <w:szCs w:val="24"/>
                <w:highlight w:val="yellow"/>
              </w:rPr>
            </w:pPr>
          </w:p>
          <w:p w14:paraId="74D81983" w14:textId="77777777" w:rsidR="00493AAE" w:rsidRPr="003058BC" w:rsidRDefault="00493AAE" w:rsidP="008A05A9">
            <w:pPr>
              <w:rPr>
                <w:rFonts w:cstheme="minorHAnsi"/>
                <w:sz w:val="24"/>
                <w:szCs w:val="24"/>
                <w:highlight w:val="yellow"/>
              </w:rPr>
            </w:pPr>
          </w:p>
          <w:p w14:paraId="2157AB55" w14:textId="77777777" w:rsidR="00493AAE" w:rsidRPr="003058BC" w:rsidRDefault="00493AAE" w:rsidP="008A05A9">
            <w:pPr>
              <w:rPr>
                <w:rFonts w:cstheme="minorHAnsi"/>
                <w:sz w:val="24"/>
                <w:szCs w:val="24"/>
                <w:highlight w:val="yellow"/>
              </w:rPr>
            </w:pPr>
          </w:p>
          <w:p w14:paraId="360C67BB" w14:textId="77777777" w:rsidR="00493AAE" w:rsidRPr="003058BC" w:rsidRDefault="00493AAE" w:rsidP="008A05A9">
            <w:pPr>
              <w:rPr>
                <w:rFonts w:cstheme="minorHAnsi"/>
                <w:sz w:val="24"/>
                <w:szCs w:val="24"/>
                <w:highlight w:val="yellow"/>
              </w:rPr>
            </w:pPr>
          </w:p>
          <w:p w14:paraId="14F44A53" w14:textId="77777777" w:rsidR="00493AAE" w:rsidRPr="003058BC" w:rsidRDefault="00493AAE" w:rsidP="008A05A9">
            <w:pPr>
              <w:rPr>
                <w:rFonts w:cstheme="minorHAnsi"/>
                <w:sz w:val="24"/>
                <w:szCs w:val="24"/>
                <w:highlight w:val="yellow"/>
              </w:rPr>
            </w:pPr>
          </w:p>
          <w:p w14:paraId="648DBF0C" w14:textId="1BA7DBFE" w:rsidR="00493AAE" w:rsidRPr="003058BC" w:rsidRDefault="00493AAE" w:rsidP="008A05A9">
            <w:pPr>
              <w:rPr>
                <w:rFonts w:cstheme="minorHAnsi"/>
                <w:sz w:val="24"/>
                <w:szCs w:val="24"/>
                <w:highlight w:val="yellow"/>
              </w:rPr>
            </w:pPr>
          </w:p>
          <w:p w14:paraId="11AF54B3" w14:textId="77777777" w:rsidR="002325B7" w:rsidRPr="003058BC" w:rsidRDefault="002325B7" w:rsidP="008A05A9">
            <w:pPr>
              <w:rPr>
                <w:rFonts w:cstheme="minorHAnsi"/>
                <w:sz w:val="24"/>
                <w:szCs w:val="24"/>
                <w:highlight w:val="yellow"/>
              </w:rPr>
            </w:pPr>
          </w:p>
          <w:p w14:paraId="2CE70F32" w14:textId="77777777" w:rsidR="00493AAE" w:rsidRPr="003058BC" w:rsidRDefault="00493AAE" w:rsidP="008A05A9">
            <w:pPr>
              <w:rPr>
                <w:rFonts w:cstheme="minorHAnsi"/>
                <w:sz w:val="24"/>
                <w:szCs w:val="24"/>
                <w:highlight w:val="yellow"/>
              </w:rPr>
            </w:pPr>
          </w:p>
          <w:p w14:paraId="373EB0DB" w14:textId="77777777" w:rsidR="00493AAE" w:rsidRPr="003058BC" w:rsidRDefault="00493AAE" w:rsidP="008A05A9">
            <w:pPr>
              <w:rPr>
                <w:rFonts w:cstheme="minorHAnsi"/>
                <w:sz w:val="24"/>
                <w:szCs w:val="24"/>
                <w:highlight w:val="yellow"/>
              </w:rPr>
            </w:pPr>
          </w:p>
          <w:p w14:paraId="7B13842B" w14:textId="77777777" w:rsidR="00493AAE" w:rsidRPr="003058BC" w:rsidRDefault="00493AAE" w:rsidP="008A05A9">
            <w:pPr>
              <w:rPr>
                <w:rFonts w:cstheme="minorHAnsi"/>
                <w:b/>
                <w:bCs/>
                <w:sz w:val="24"/>
                <w:szCs w:val="24"/>
                <w:highlight w:val="yellow"/>
              </w:rPr>
            </w:pPr>
            <w:r w:rsidRPr="003058BC">
              <w:rPr>
                <w:rFonts w:cstheme="minorHAnsi"/>
                <w:sz w:val="24"/>
                <w:szCs w:val="24"/>
                <w:highlight w:val="yellow"/>
              </w:rPr>
              <w:t xml:space="preserve"> </w:t>
            </w:r>
          </w:p>
        </w:tc>
      </w:tr>
    </w:tbl>
    <w:p w14:paraId="57C9A3DA" w14:textId="77777777" w:rsidR="00493AAE" w:rsidRPr="003058BC" w:rsidRDefault="00493AAE" w:rsidP="00493AAE">
      <w:pPr>
        <w:rPr>
          <w:rFonts w:cstheme="minorHAnsi"/>
          <w:sz w:val="24"/>
          <w:szCs w:val="24"/>
          <w:highlight w:val="yellow"/>
        </w:rPr>
      </w:pPr>
      <w:r w:rsidRPr="003058BC">
        <w:rPr>
          <w:rFonts w:cstheme="minorHAnsi"/>
          <w:sz w:val="24"/>
          <w:szCs w:val="24"/>
          <w:highlight w:val="yellow"/>
        </w:rPr>
        <w:br w:type="page"/>
      </w:r>
    </w:p>
    <w:tbl>
      <w:tblPr>
        <w:tblStyle w:val="TableGrid"/>
        <w:tblW w:w="0" w:type="auto"/>
        <w:tblLook w:val="04A0" w:firstRow="1" w:lastRow="0" w:firstColumn="1" w:lastColumn="0" w:noHBand="0" w:noVBand="1"/>
      </w:tblPr>
      <w:tblGrid>
        <w:gridCol w:w="9016"/>
      </w:tblGrid>
      <w:tr w:rsidR="00493AAE" w:rsidRPr="003058BC" w14:paraId="27D76A96" w14:textId="77777777" w:rsidTr="008A05A9">
        <w:tc>
          <w:tcPr>
            <w:tcW w:w="9016" w:type="dxa"/>
            <w:shd w:val="clear" w:color="auto" w:fill="FFF2CC" w:themeFill="accent4" w:themeFillTint="33"/>
          </w:tcPr>
          <w:p w14:paraId="6D9FD5BB" w14:textId="77777777" w:rsidR="00493AAE" w:rsidRPr="003058BC" w:rsidRDefault="00493AAE" w:rsidP="008A05A9">
            <w:pPr>
              <w:rPr>
                <w:rFonts w:cstheme="minorHAnsi"/>
                <w:b/>
                <w:bCs/>
                <w:sz w:val="24"/>
                <w:szCs w:val="24"/>
                <w:highlight w:val="yellow"/>
              </w:rPr>
            </w:pPr>
            <w:r w:rsidRPr="003058BC">
              <w:rPr>
                <w:rFonts w:cstheme="minorHAnsi"/>
                <w:sz w:val="24"/>
                <w:szCs w:val="24"/>
                <w:highlight w:val="yellow"/>
              </w:rPr>
              <w:lastRenderedPageBreak/>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3058BC">
              <w:rPr>
                <w:rFonts w:cstheme="minorHAnsi"/>
                <w:sz w:val="24"/>
                <w:szCs w:val="24"/>
                <w:highlight w:val="yellow"/>
              </w:rPr>
              <w:br w:type="page"/>
            </w:r>
            <w:r w:rsidRPr="007F70E4">
              <w:rPr>
                <w:rFonts w:cstheme="minorHAnsi"/>
                <w:b/>
                <w:bCs/>
                <w:sz w:val="24"/>
                <w:szCs w:val="24"/>
              </w:rPr>
              <w:t>How will Beatson patients potentially benefit?</w:t>
            </w:r>
          </w:p>
        </w:tc>
      </w:tr>
      <w:tr w:rsidR="00493AAE" w:rsidRPr="003058BC" w14:paraId="7E44C5A3" w14:textId="77777777" w:rsidTr="008A05A9">
        <w:tc>
          <w:tcPr>
            <w:tcW w:w="9016" w:type="dxa"/>
          </w:tcPr>
          <w:p w14:paraId="0E20B584" w14:textId="77777777" w:rsidR="00493AAE" w:rsidRPr="003058BC" w:rsidRDefault="00493AAE" w:rsidP="008A05A9">
            <w:pPr>
              <w:rPr>
                <w:rFonts w:cstheme="minorHAnsi"/>
                <w:sz w:val="24"/>
                <w:szCs w:val="24"/>
                <w:highlight w:val="yellow"/>
              </w:rPr>
            </w:pPr>
          </w:p>
          <w:p w14:paraId="17E04533" w14:textId="77777777" w:rsidR="00493AAE" w:rsidRPr="003058BC" w:rsidRDefault="00493AAE" w:rsidP="008A05A9">
            <w:pPr>
              <w:rPr>
                <w:rFonts w:cstheme="minorHAnsi"/>
                <w:sz w:val="24"/>
                <w:szCs w:val="24"/>
                <w:highlight w:val="yellow"/>
              </w:rPr>
            </w:pPr>
          </w:p>
          <w:p w14:paraId="11CB6A81" w14:textId="77777777" w:rsidR="00493AAE" w:rsidRPr="003058BC" w:rsidRDefault="00493AAE" w:rsidP="008A05A9">
            <w:pPr>
              <w:rPr>
                <w:rFonts w:cstheme="minorHAnsi"/>
                <w:sz w:val="24"/>
                <w:szCs w:val="24"/>
                <w:highlight w:val="yellow"/>
              </w:rPr>
            </w:pPr>
          </w:p>
          <w:p w14:paraId="43C19A73" w14:textId="77777777" w:rsidR="00493AAE" w:rsidRPr="003058BC" w:rsidRDefault="00493AAE" w:rsidP="008A05A9">
            <w:pPr>
              <w:rPr>
                <w:rFonts w:cstheme="minorHAnsi"/>
                <w:sz w:val="24"/>
                <w:szCs w:val="24"/>
                <w:highlight w:val="yellow"/>
              </w:rPr>
            </w:pPr>
          </w:p>
          <w:p w14:paraId="754F0178" w14:textId="77777777" w:rsidR="00493AAE" w:rsidRPr="003058BC" w:rsidRDefault="00493AAE" w:rsidP="008A05A9">
            <w:pPr>
              <w:rPr>
                <w:rFonts w:cstheme="minorHAnsi"/>
                <w:sz w:val="24"/>
                <w:szCs w:val="24"/>
                <w:highlight w:val="yellow"/>
              </w:rPr>
            </w:pPr>
          </w:p>
          <w:p w14:paraId="72F854AC" w14:textId="77777777" w:rsidR="00493AAE" w:rsidRPr="003058BC" w:rsidRDefault="00493AAE" w:rsidP="008A05A9">
            <w:pPr>
              <w:rPr>
                <w:rFonts w:cstheme="minorHAnsi"/>
                <w:sz w:val="24"/>
                <w:szCs w:val="24"/>
                <w:highlight w:val="yellow"/>
              </w:rPr>
            </w:pPr>
          </w:p>
          <w:p w14:paraId="3BD542E5" w14:textId="77777777" w:rsidR="00493AAE" w:rsidRPr="003058BC" w:rsidRDefault="00493AAE" w:rsidP="008A05A9">
            <w:pPr>
              <w:rPr>
                <w:rFonts w:cstheme="minorHAnsi"/>
                <w:sz w:val="24"/>
                <w:szCs w:val="24"/>
                <w:highlight w:val="yellow"/>
              </w:rPr>
            </w:pPr>
          </w:p>
          <w:p w14:paraId="40D79233" w14:textId="77777777" w:rsidR="00493AAE" w:rsidRPr="003058BC" w:rsidRDefault="00493AAE" w:rsidP="008A05A9">
            <w:pPr>
              <w:rPr>
                <w:rFonts w:cstheme="minorHAnsi"/>
                <w:b/>
                <w:bCs/>
                <w:sz w:val="24"/>
                <w:szCs w:val="24"/>
                <w:highlight w:val="yellow"/>
              </w:rPr>
            </w:pPr>
          </w:p>
          <w:p w14:paraId="2910800D" w14:textId="77777777" w:rsidR="00493AAE" w:rsidRPr="003058BC" w:rsidRDefault="00493AAE" w:rsidP="008A05A9">
            <w:pPr>
              <w:rPr>
                <w:rFonts w:cstheme="minorHAnsi"/>
                <w:b/>
                <w:bCs/>
                <w:sz w:val="24"/>
                <w:szCs w:val="24"/>
                <w:highlight w:val="yellow"/>
              </w:rPr>
            </w:pPr>
          </w:p>
          <w:p w14:paraId="790D3E2C" w14:textId="77777777" w:rsidR="00493AAE" w:rsidRPr="003058BC" w:rsidRDefault="00493AAE" w:rsidP="008A05A9">
            <w:pPr>
              <w:rPr>
                <w:rFonts w:cstheme="minorHAnsi"/>
                <w:b/>
                <w:bCs/>
                <w:sz w:val="24"/>
                <w:szCs w:val="24"/>
                <w:highlight w:val="yellow"/>
              </w:rPr>
            </w:pPr>
          </w:p>
          <w:p w14:paraId="0C171AD2" w14:textId="77777777" w:rsidR="00493AAE" w:rsidRPr="003058BC" w:rsidRDefault="00493AAE" w:rsidP="008A05A9">
            <w:pPr>
              <w:rPr>
                <w:rFonts w:cstheme="minorHAnsi"/>
                <w:b/>
                <w:bCs/>
                <w:sz w:val="24"/>
                <w:szCs w:val="24"/>
                <w:highlight w:val="yellow"/>
              </w:rPr>
            </w:pPr>
          </w:p>
          <w:p w14:paraId="6D6C8F14" w14:textId="77777777" w:rsidR="00493AAE" w:rsidRPr="003058BC" w:rsidRDefault="00493AAE" w:rsidP="008A05A9">
            <w:pPr>
              <w:rPr>
                <w:rFonts w:cstheme="minorHAnsi"/>
                <w:b/>
                <w:bCs/>
                <w:sz w:val="24"/>
                <w:szCs w:val="24"/>
                <w:highlight w:val="yellow"/>
              </w:rPr>
            </w:pPr>
          </w:p>
          <w:p w14:paraId="78B9D338" w14:textId="77777777" w:rsidR="00493AAE" w:rsidRPr="003058BC" w:rsidRDefault="00493AAE" w:rsidP="008A05A9">
            <w:pPr>
              <w:rPr>
                <w:rFonts w:cstheme="minorHAnsi"/>
                <w:b/>
                <w:bCs/>
                <w:sz w:val="24"/>
                <w:szCs w:val="24"/>
                <w:highlight w:val="yellow"/>
              </w:rPr>
            </w:pPr>
          </w:p>
          <w:p w14:paraId="0BE90D59" w14:textId="77777777" w:rsidR="00493AAE" w:rsidRPr="003058BC" w:rsidRDefault="00493AAE" w:rsidP="008A05A9">
            <w:pPr>
              <w:rPr>
                <w:rFonts w:cstheme="minorHAnsi"/>
                <w:b/>
                <w:bCs/>
                <w:sz w:val="24"/>
                <w:szCs w:val="24"/>
                <w:highlight w:val="yellow"/>
              </w:rPr>
            </w:pPr>
          </w:p>
          <w:p w14:paraId="06B1C882" w14:textId="77777777" w:rsidR="00493AAE" w:rsidRPr="003058BC" w:rsidRDefault="00493AAE" w:rsidP="008A05A9">
            <w:pPr>
              <w:rPr>
                <w:rFonts w:cstheme="minorHAnsi"/>
                <w:b/>
                <w:bCs/>
                <w:sz w:val="24"/>
                <w:szCs w:val="24"/>
                <w:highlight w:val="yellow"/>
              </w:rPr>
            </w:pPr>
          </w:p>
          <w:p w14:paraId="6D65C70A" w14:textId="77777777" w:rsidR="00493AAE" w:rsidRPr="003058BC" w:rsidRDefault="00493AAE" w:rsidP="008A05A9">
            <w:pPr>
              <w:rPr>
                <w:rFonts w:cstheme="minorHAnsi"/>
                <w:b/>
                <w:bCs/>
                <w:sz w:val="24"/>
                <w:szCs w:val="24"/>
                <w:highlight w:val="yellow"/>
              </w:rPr>
            </w:pPr>
          </w:p>
          <w:p w14:paraId="7491C417" w14:textId="77777777" w:rsidR="00493AAE" w:rsidRPr="003058BC" w:rsidRDefault="00493AAE" w:rsidP="008A05A9">
            <w:pPr>
              <w:rPr>
                <w:rFonts w:cstheme="minorHAnsi"/>
                <w:b/>
                <w:bCs/>
                <w:sz w:val="24"/>
                <w:szCs w:val="24"/>
                <w:highlight w:val="yellow"/>
              </w:rPr>
            </w:pPr>
          </w:p>
          <w:p w14:paraId="171C9122" w14:textId="77777777" w:rsidR="00493AAE" w:rsidRPr="003058BC" w:rsidRDefault="00493AAE" w:rsidP="008A05A9">
            <w:pPr>
              <w:rPr>
                <w:rFonts w:cstheme="minorHAnsi"/>
                <w:b/>
                <w:bCs/>
                <w:sz w:val="24"/>
                <w:szCs w:val="24"/>
                <w:highlight w:val="yellow"/>
              </w:rPr>
            </w:pPr>
          </w:p>
          <w:p w14:paraId="3DF872AF" w14:textId="77777777" w:rsidR="00493AAE" w:rsidRPr="003058BC" w:rsidRDefault="00493AAE" w:rsidP="008A05A9">
            <w:pPr>
              <w:rPr>
                <w:rFonts w:cstheme="minorHAnsi"/>
                <w:b/>
                <w:bCs/>
                <w:sz w:val="24"/>
                <w:szCs w:val="24"/>
                <w:highlight w:val="yellow"/>
              </w:rPr>
            </w:pPr>
          </w:p>
          <w:p w14:paraId="7F54794A" w14:textId="77777777" w:rsidR="00493AAE" w:rsidRPr="003058BC" w:rsidRDefault="00493AAE" w:rsidP="008A05A9">
            <w:pPr>
              <w:rPr>
                <w:rFonts w:cstheme="minorHAnsi"/>
                <w:b/>
                <w:bCs/>
                <w:sz w:val="24"/>
                <w:szCs w:val="24"/>
                <w:highlight w:val="yellow"/>
              </w:rPr>
            </w:pPr>
          </w:p>
          <w:p w14:paraId="66BE044A" w14:textId="77777777" w:rsidR="00493AAE" w:rsidRPr="003058BC" w:rsidRDefault="00493AAE" w:rsidP="008A05A9">
            <w:pPr>
              <w:rPr>
                <w:rFonts w:cstheme="minorHAnsi"/>
                <w:b/>
                <w:bCs/>
                <w:sz w:val="24"/>
                <w:szCs w:val="24"/>
                <w:highlight w:val="yellow"/>
              </w:rPr>
            </w:pPr>
          </w:p>
          <w:p w14:paraId="22B78731" w14:textId="77777777" w:rsidR="00493AAE" w:rsidRPr="003058BC" w:rsidRDefault="00493AAE" w:rsidP="008A05A9">
            <w:pPr>
              <w:rPr>
                <w:rFonts w:cstheme="minorHAnsi"/>
                <w:b/>
                <w:bCs/>
                <w:sz w:val="24"/>
                <w:szCs w:val="24"/>
                <w:highlight w:val="yellow"/>
              </w:rPr>
            </w:pPr>
          </w:p>
          <w:p w14:paraId="75CA2363" w14:textId="77777777" w:rsidR="00493AAE" w:rsidRPr="003058BC" w:rsidRDefault="00493AAE" w:rsidP="008A05A9">
            <w:pPr>
              <w:rPr>
                <w:rFonts w:cstheme="minorHAnsi"/>
                <w:b/>
                <w:bCs/>
                <w:sz w:val="24"/>
                <w:szCs w:val="24"/>
                <w:highlight w:val="yellow"/>
              </w:rPr>
            </w:pPr>
          </w:p>
          <w:p w14:paraId="66BC7CD5" w14:textId="77777777" w:rsidR="00493AAE" w:rsidRPr="003058BC" w:rsidRDefault="00493AAE" w:rsidP="008A05A9">
            <w:pPr>
              <w:rPr>
                <w:rFonts w:cstheme="minorHAnsi"/>
                <w:b/>
                <w:bCs/>
                <w:sz w:val="24"/>
                <w:szCs w:val="24"/>
                <w:highlight w:val="yellow"/>
              </w:rPr>
            </w:pPr>
          </w:p>
          <w:p w14:paraId="680DD88F" w14:textId="77777777" w:rsidR="00493AAE" w:rsidRPr="003058BC" w:rsidRDefault="00493AAE" w:rsidP="008A05A9">
            <w:pPr>
              <w:rPr>
                <w:rFonts w:cstheme="minorHAnsi"/>
                <w:b/>
                <w:bCs/>
                <w:sz w:val="24"/>
                <w:szCs w:val="24"/>
                <w:highlight w:val="yellow"/>
              </w:rPr>
            </w:pPr>
          </w:p>
          <w:p w14:paraId="7639D657" w14:textId="77777777" w:rsidR="00493AAE" w:rsidRPr="003058BC" w:rsidRDefault="00493AAE" w:rsidP="008A05A9">
            <w:pPr>
              <w:rPr>
                <w:rFonts w:cstheme="minorHAnsi"/>
                <w:b/>
                <w:bCs/>
                <w:sz w:val="24"/>
                <w:szCs w:val="24"/>
                <w:highlight w:val="yellow"/>
              </w:rPr>
            </w:pPr>
          </w:p>
          <w:p w14:paraId="23E0B321" w14:textId="77777777" w:rsidR="00493AAE" w:rsidRPr="003058BC" w:rsidRDefault="00493AAE" w:rsidP="008A05A9">
            <w:pPr>
              <w:rPr>
                <w:rFonts w:cstheme="minorHAnsi"/>
                <w:b/>
                <w:bCs/>
                <w:sz w:val="24"/>
                <w:szCs w:val="24"/>
                <w:highlight w:val="yellow"/>
              </w:rPr>
            </w:pPr>
          </w:p>
        </w:tc>
      </w:tr>
    </w:tbl>
    <w:p w14:paraId="2F5EF773" w14:textId="77777777" w:rsidR="00493AAE" w:rsidRPr="003058BC" w:rsidRDefault="00493AAE" w:rsidP="00493AAE">
      <w:pPr>
        <w:rPr>
          <w:rFonts w:cstheme="minorHAnsi"/>
          <w:sz w:val="24"/>
          <w:szCs w:val="24"/>
          <w:highlight w:val="yellow"/>
        </w:rPr>
      </w:pPr>
    </w:p>
    <w:tbl>
      <w:tblPr>
        <w:tblStyle w:val="TableGrid"/>
        <w:tblW w:w="0" w:type="auto"/>
        <w:tblLook w:val="04A0" w:firstRow="1" w:lastRow="0" w:firstColumn="1" w:lastColumn="0" w:noHBand="0" w:noVBand="1"/>
      </w:tblPr>
      <w:tblGrid>
        <w:gridCol w:w="9016"/>
      </w:tblGrid>
      <w:tr w:rsidR="00493AAE" w:rsidRPr="003058BC" w14:paraId="028595CD" w14:textId="77777777" w:rsidTr="008A05A9">
        <w:tc>
          <w:tcPr>
            <w:tcW w:w="9016" w:type="dxa"/>
            <w:shd w:val="clear" w:color="auto" w:fill="FFF2CC" w:themeFill="accent4" w:themeFillTint="33"/>
          </w:tcPr>
          <w:p w14:paraId="6947CCB8" w14:textId="77777777" w:rsidR="00493AAE" w:rsidRPr="003058BC" w:rsidRDefault="00493AAE" w:rsidP="008A05A9">
            <w:pPr>
              <w:rPr>
                <w:rFonts w:cstheme="minorHAnsi"/>
                <w:b/>
                <w:bCs/>
                <w:sz w:val="24"/>
                <w:szCs w:val="24"/>
                <w:highlight w:val="yellow"/>
              </w:rPr>
            </w:pPr>
            <w:r w:rsidRPr="007F70E4">
              <w:rPr>
                <w:rFonts w:cstheme="minorHAnsi"/>
                <w:b/>
                <w:bCs/>
                <w:sz w:val="24"/>
                <w:szCs w:val="24"/>
              </w:rPr>
              <w:lastRenderedPageBreak/>
              <w:t>Activities you will carry out</w:t>
            </w:r>
          </w:p>
        </w:tc>
      </w:tr>
      <w:tr w:rsidR="00493AAE" w:rsidRPr="003058BC" w14:paraId="5B608C5F" w14:textId="77777777" w:rsidTr="008A05A9">
        <w:tc>
          <w:tcPr>
            <w:tcW w:w="9016" w:type="dxa"/>
          </w:tcPr>
          <w:p w14:paraId="59D07C9D" w14:textId="77777777" w:rsidR="00493AAE" w:rsidRPr="003058BC" w:rsidRDefault="00493AAE" w:rsidP="008A05A9">
            <w:pPr>
              <w:rPr>
                <w:rFonts w:cstheme="minorHAnsi"/>
                <w:b/>
                <w:bCs/>
                <w:sz w:val="24"/>
                <w:szCs w:val="24"/>
                <w:highlight w:val="yellow"/>
              </w:rPr>
            </w:pPr>
          </w:p>
          <w:p w14:paraId="2E497425" w14:textId="77777777" w:rsidR="00493AAE" w:rsidRPr="003058BC" w:rsidRDefault="00493AAE" w:rsidP="008A05A9">
            <w:pPr>
              <w:rPr>
                <w:rFonts w:cstheme="minorHAnsi"/>
                <w:b/>
                <w:bCs/>
                <w:sz w:val="24"/>
                <w:szCs w:val="24"/>
                <w:highlight w:val="yellow"/>
              </w:rPr>
            </w:pPr>
          </w:p>
          <w:p w14:paraId="52F98981" w14:textId="77777777" w:rsidR="00493AAE" w:rsidRPr="003058BC" w:rsidRDefault="00493AAE" w:rsidP="008A05A9">
            <w:pPr>
              <w:rPr>
                <w:rFonts w:cstheme="minorHAnsi"/>
                <w:b/>
                <w:bCs/>
                <w:sz w:val="24"/>
                <w:szCs w:val="24"/>
                <w:highlight w:val="yellow"/>
              </w:rPr>
            </w:pPr>
          </w:p>
          <w:p w14:paraId="4A1D0071" w14:textId="77777777" w:rsidR="00493AAE" w:rsidRPr="003058BC" w:rsidRDefault="00493AAE" w:rsidP="008A05A9">
            <w:pPr>
              <w:rPr>
                <w:rFonts w:cstheme="minorHAnsi"/>
                <w:b/>
                <w:bCs/>
                <w:sz w:val="24"/>
                <w:szCs w:val="24"/>
                <w:highlight w:val="yellow"/>
              </w:rPr>
            </w:pPr>
          </w:p>
          <w:p w14:paraId="55A6BC13" w14:textId="77777777" w:rsidR="00493AAE" w:rsidRPr="003058BC" w:rsidRDefault="00493AAE" w:rsidP="008A05A9">
            <w:pPr>
              <w:rPr>
                <w:rFonts w:cstheme="minorHAnsi"/>
                <w:b/>
                <w:bCs/>
                <w:sz w:val="24"/>
                <w:szCs w:val="24"/>
                <w:highlight w:val="yellow"/>
              </w:rPr>
            </w:pPr>
          </w:p>
          <w:p w14:paraId="788A1A9D" w14:textId="77777777" w:rsidR="00493AAE" w:rsidRPr="003058BC" w:rsidRDefault="00493AAE" w:rsidP="008A05A9">
            <w:pPr>
              <w:rPr>
                <w:rFonts w:cstheme="minorHAnsi"/>
                <w:b/>
                <w:bCs/>
                <w:sz w:val="24"/>
                <w:szCs w:val="24"/>
                <w:highlight w:val="yellow"/>
              </w:rPr>
            </w:pPr>
          </w:p>
          <w:p w14:paraId="652BE096" w14:textId="77777777" w:rsidR="00493AAE" w:rsidRPr="003058BC" w:rsidRDefault="00493AAE" w:rsidP="008A05A9">
            <w:pPr>
              <w:rPr>
                <w:rFonts w:cstheme="minorHAnsi"/>
                <w:b/>
                <w:bCs/>
                <w:sz w:val="24"/>
                <w:szCs w:val="24"/>
                <w:highlight w:val="yellow"/>
              </w:rPr>
            </w:pPr>
          </w:p>
          <w:p w14:paraId="5F53B587" w14:textId="77777777" w:rsidR="00493AAE" w:rsidRPr="003058BC" w:rsidRDefault="00493AAE" w:rsidP="008A05A9">
            <w:pPr>
              <w:rPr>
                <w:rFonts w:cstheme="minorHAnsi"/>
                <w:b/>
                <w:bCs/>
                <w:sz w:val="24"/>
                <w:szCs w:val="24"/>
                <w:highlight w:val="yellow"/>
              </w:rPr>
            </w:pPr>
          </w:p>
          <w:p w14:paraId="2967F07C" w14:textId="77777777" w:rsidR="00493AAE" w:rsidRPr="003058BC" w:rsidRDefault="00493AAE" w:rsidP="008A05A9">
            <w:pPr>
              <w:rPr>
                <w:rFonts w:cstheme="minorHAnsi"/>
                <w:b/>
                <w:bCs/>
                <w:sz w:val="24"/>
                <w:szCs w:val="24"/>
                <w:highlight w:val="yellow"/>
              </w:rPr>
            </w:pPr>
          </w:p>
          <w:p w14:paraId="00DE7785" w14:textId="77777777" w:rsidR="00493AAE" w:rsidRPr="003058BC" w:rsidRDefault="00493AAE" w:rsidP="008A05A9">
            <w:pPr>
              <w:rPr>
                <w:rFonts w:cstheme="minorHAnsi"/>
                <w:b/>
                <w:bCs/>
                <w:sz w:val="24"/>
                <w:szCs w:val="24"/>
                <w:highlight w:val="yellow"/>
              </w:rPr>
            </w:pPr>
          </w:p>
          <w:p w14:paraId="719BCA48" w14:textId="77777777" w:rsidR="00493AAE" w:rsidRPr="003058BC" w:rsidRDefault="00493AAE" w:rsidP="008A05A9">
            <w:pPr>
              <w:rPr>
                <w:rFonts w:cstheme="minorHAnsi"/>
                <w:b/>
                <w:bCs/>
                <w:sz w:val="24"/>
                <w:szCs w:val="24"/>
                <w:highlight w:val="yellow"/>
              </w:rPr>
            </w:pPr>
          </w:p>
          <w:p w14:paraId="00AC295E" w14:textId="77777777" w:rsidR="00493AAE" w:rsidRPr="003058BC" w:rsidRDefault="00493AAE" w:rsidP="008A05A9">
            <w:pPr>
              <w:rPr>
                <w:rFonts w:cstheme="minorHAnsi"/>
                <w:b/>
                <w:bCs/>
                <w:sz w:val="24"/>
                <w:szCs w:val="24"/>
                <w:highlight w:val="yellow"/>
              </w:rPr>
            </w:pPr>
          </w:p>
          <w:p w14:paraId="67BBA7E1" w14:textId="77777777" w:rsidR="00493AAE" w:rsidRPr="003058BC" w:rsidRDefault="00493AAE" w:rsidP="008A05A9">
            <w:pPr>
              <w:rPr>
                <w:rFonts w:cstheme="minorHAnsi"/>
                <w:b/>
                <w:bCs/>
                <w:sz w:val="24"/>
                <w:szCs w:val="24"/>
                <w:highlight w:val="yellow"/>
              </w:rPr>
            </w:pPr>
          </w:p>
          <w:p w14:paraId="25244D70" w14:textId="77777777" w:rsidR="00493AAE" w:rsidRPr="003058BC" w:rsidRDefault="00493AAE" w:rsidP="008A05A9">
            <w:pPr>
              <w:rPr>
                <w:rFonts w:cstheme="minorHAnsi"/>
                <w:b/>
                <w:bCs/>
                <w:sz w:val="24"/>
                <w:szCs w:val="24"/>
                <w:highlight w:val="yellow"/>
              </w:rPr>
            </w:pPr>
          </w:p>
          <w:p w14:paraId="7CBB99CD" w14:textId="77777777" w:rsidR="00493AAE" w:rsidRPr="003058BC" w:rsidRDefault="00493AAE" w:rsidP="008A05A9">
            <w:pPr>
              <w:rPr>
                <w:rFonts w:cstheme="minorHAnsi"/>
                <w:b/>
                <w:bCs/>
                <w:sz w:val="24"/>
                <w:szCs w:val="24"/>
                <w:highlight w:val="yellow"/>
              </w:rPr>
            </w:pPr>
          </w:p>
          <w:p w14:paraId="44083EB0" w14:textId="77777777" w:rsidR="00493AAE" w:rsidRPr="003058BC" w:rsidRDefault="00493AAE" w:rsidP="008A05A9">
            <w:pPr>
              <w:rPr>
                <w:rFonts w:cstheme="minorHAnsi"/>
                <w:b/>
                <w:bCs/>
                <w:sz w:val="24"/>
                <w:szCs w:val="24"/>
                <w:highlight w:val="yellow"/>
              </w:rPr>
            </w:pPr>
          </w:p>
          <w:p w14:paraId="0B59D177" w14:textId="77777777" w:rsidR="00493AAE" w:rsidRPr="003058BC" w:rsidRDefault="00493AAE" w:rsidP="008A05A9">
            <w:pPr>
              <w:rPr>
                <w:rFonts w:cstheme="minorHAnsi"/>
                <w:b/>
                <w:bCs/>
                <w:sz w:val="24"/>
                <w:szCs w:val="24"/>
                <w:highlight w:val="yellow"/>
              </w:rPr>
            </w:pPr>
          </w:p>
          <w:p w14:paraId="0FC56872" w14:textId="77777777" w:rsidR="00493AAE" w:rsidRPr="003058BC" w:rsidRDefault="00493AAE" w:rsidP="008A05A9">
            <w:pPr>
              <w:rPr>
                <w:rFonts w:cstheme="minorHAnsi"/>
                <w:b/>
                <w:bCs/>
                <w:sz w:val="24"/>
                <w:szCs w:val="24"/>
                <w:highlight w:val="yellow"/>
              </w:rPr>
            </w:pPr>
          </w:p>
          <w:p w14:paraId="2344A952" w14:textId="77777777" w:rsidR="00493AAE" w:rsidRPr="003058BC" w:rsidRDefault="00493AAE" w:rsidP="008A05A9">
            <w:pPr>
              <w:rPr>
                <w:rFonts w:cstheme="minorHAnsi"/>
                <w:b/>
                <w:bCs/>
                <w:sz w:val="24"/>
                <w:szCs w:val="24"/>
                <w:highlight w:val="yellow"/>
              </w:rPr>
            </w:pPr>
          </w:p>
          <w:p w14:paraId="1C206258" w14:textId="77777777" w:rsidR="00493AAE" w:rsidRPr="003058BC" w:rsidRDefault="00493AAE" w:rsidP="008A05A9">
            <w:pPr>
              <w:rPr>
                <w:rFonts w:cstheme="minorHAnsi"/>
                <w:b/>
                <w:bCs/>
                <w:sz w:val="24"/>
                <w:szCs w:val="24"/>
                <w:highlight w:val="yellow"/>
              </w:rPr>
            </w:pPr>
          </w:p>
          <w:p w14:paraId="21697C3F" w14:textId="77777777" w:rsidR="00493AAE" w:rsidRPr="003058BC" w:rsidRDefault="00493AAE" w:rsidP="008A05A9">
            <w:pPr>
              <w:rPr>
                <w:rFonts w:cstheme="minorHAnsi"/>
                <w:b/>
                <w:bCs/>
                <w:sz w:val="24"/>
                <w:szCs w:val="24"/>
                <w:highlight w:val="yellow"/>
              </w:rPr>
            </w:pPr>
          </w:p>
          <w:p w14:paraId="66D05227" w14:textId="77777777" w:rsidR="00493AAE" w:rsidRPr="003058BC" w:rsidRDefault="00493AAE" w:rsidP="008A05A9">
            <w:pPr>
              <w:rPr>
                <w:rFonts w:cstheme="minorHAnsi"/>
                <w:b/>
                <w:bCs/>
                <w:sz w:val="24"/>
                <w:szCs w:val="24"/>
                <w:highlight w:val="yellow"/>
              </w:rPr>
            </w:pPr>
          </w:p>
          <w:p w14:paraId="60EC9721" w14:textId="77777777" w:rsidR="00493AAE" w:rsidRPr="003058BC" w:rsidRDefault="00493AAE" w:rsidP="008A05A9">
            <w:pPr>
              <w:rPr>
                <w:rFonts w:cstheme="minorHAnsi"/>
                <w:b/>
                <w:bCs/>
                <w:sz w:val="24"/>
                <w:szCs w:val="24"/>
                <w:highlight w:val="yellow"/>
              </w:rPr>
            </w:pPr>
          </w:p>
          <w:p w14:paraId="6F6EBB94" w14:textId="77777777" w:rsidR="00493AAE" w:rsidRPr="003058BC" w:rsidRDefault="00493AAE" w:rsidP="008A05A9">
            <w:pPr>
              <w:rPr>
                <w:rFonts w:cstheme="minorHAnsi"/>
                <w:b/>
                <w:bCs/>
                <w:sz w:val="24"/>
                <w:szCs w:val="24"/>
                <w:highlight w:val="yellow"/>
              </w:rPr>
            </w:pPr>
          </w:p>
          <w:p w14:paraId="061F20DE" w14:textId="77777777" w:rsidR="00493AAE" w:rsidRPr="003058BC" w:rsidRDefault="00493AAE" w:rsidP="008A05A9">
            <w:pPr>
              <w:rPr>
                <w:rFonts w:cstheme="minorHAnsi"/>
                <w:b/>
                <w:bCs/>
                <w:sz w:val="24"/>
                <w:szCs w:val="24"/>
                <w:highlight w:val="yellow"/>
              </w:rPr>
            </w:pPr>
          </w:p>
          <w:p w14:paraId="77FDC5C6" w14:textId="77777777" w:rsidR="00493AAE" w:rsidRPr="003058BC" w:rsidRDefault="00493AAE" w:rsidP="008A05A9">
            <w:pPr>
              <w:rPr>
                <w:rFonts w:cstheme="minorHAnsi"/>
                <w:b/>
                <w:bCs/>
                <w:sz w:val="24"/>
                <w:szCs w:val="24"/>
                <w:highlight w:val="yellow"/>
              </w:rPr>
            </w:pPr>
          </w:p>
          <w:p w14:paraId="5D994107" w14:textId="77777777" w:rsidR="00493AAE" w:rsidRPr="003058BC" w:rsidRDefault="00493AAE" w:rsidP="008A05A9">
            <w:pPr>
              <w:rPr>
                <w:rFonts w:cstheme="minorHAnsi"/>
                <w:b/>
                <w:bCs/>
                <w:sz w:val="24"/>
                <w:szCs w:val="24"/>
                <w:highlight w:val="yellow"/>
              </w:rPr>
            </w:pPr>
          </w:p>
        </w:tc>
      </w:tr>
    </w:tbl>
    <w:p w14:paraId="21F608C2" w14:textId="77777777" w:rsidR="00493AAE" w:rsidRPr="003058BC" w:rsidRDefault="00493AAE" w:rsidP="00493AAE">
      <w:pPr>
        <w:rPr>
          <w:rFonts w:cstheme="minorHAnsi"/>
          <w:b/>
          <w:bCs/>
          <w:sz w:val="24"/>
          <w:szCs w:val="24"/>
          <w:highlight w:val="yellow"/>
        </w:rPr>
      </w:pPr>
    </w:p>
    <w:p w14:paraId="76BAB1B2" w14:textId="77777777" w:rsidR="00493AAE" w:rsidRPr="007F70E4" w:rsidRDefault="00493AAE" w:rsidP="00493AAE">
      <w:pPr>
        <w:rPr>
          <w:rFonts w:cstheme="minorHAnsi"/>
          <w:b/>
          <w:bCs/>
          <w:sz w:val="28"/>
          <w:szCs w:val="28"/>
        </w:rPr>
      </w:pPr>
      <w:r w:rsidRPr="007F70E4">
        <w:rPr>
          <w:rFonts w:cstheme="minorHAnsi"/>
          <w:b/>
          <w:bCs/>
          <w:sz w:val="28"/>
          <w:szCs w:val="28"/>
        </w:rPr>
        <w:lastRenderedPageBreak/>
        <w:t xml:space="preserve">Lay Summary </w:t>
      </w:r>
    </w:p>
    <w:p w14:paraId="733FF4D8" w14:textId="77777777" w:rsidR="00493AAE" w:rsidRPr="007F70E4" w:rsidRDefault="00493AAE" w:rsidP="00493AAE">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sz w:val="24"/>
          <w:szCs w:val="24"/>
          <w:lang w:eastAsia="en-GB"/>
        </w:rPr>
      </w:pPr>
      <w:r w:rsidRPr="007F70E4">
        <w:rPr>
          <w:rFonts w:eastAsia="Times New Roman" w:cstheme="minorHAnsi"/>
          <w:sz w:val="24"/>
          <w:szCs w:val="24"/>
          <w:lang w:eastAsia="en-GB"/>
        </w:rPr>
        <w:t xml:space="preserve">Please note that this section is </w:t>
      </w:r>
      <w:r w:rsidRPr="007F70E4">
        <w:rPr>
          <w:rFonts w:eastAsia="Times New Roman" w:cstheme="minorHAnsi"/>
          <w:b/>
          <w:bCs/>
          <w:sz w:val="24"/>
          <w:szCs w:val="24"/>
          <w:lang w:eastAsia="en-GB"/>
        </w:rPr>
        <w:t>critically important</w:t>
      </w:r>
      <w:r w:rsidRPr="007F70E4">
        <w:rPr>
          <w:rFonts w:eastAsia="Times New Roman" w:cstheme="minorHAnsi"/>
          <w:sz w:val="24"/>
          <w:szCs w:val="24"/>
          <w:lang w:eastAsia="en-GB"/>
        </w:rPr>
        <w:t>. It will enable our Board to assess the quality and importance of the application.</w:t>
      </w:r>
    </w:p>
    <w:p w14:paraId="77A0F3FB" w14:textId="77777777" w:rsidR="00493AAE" w:rsidRPr="007F70E4" w:rsidRDefault="00493AAE" w:rsidP="00493AAE">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9016"/>
      </w:tblGrid>
      <w:tr w:rsidR="00493AAE" w:rsidRPr="007F70E4" w14:paraId="0EA66F4D" w14:textId="77777777" w:rsidTr="008A05A9">
        <w:tc>
          <w:tcPr>
            <w:tcW w:w="9016" w:type="dxa"/>
            <w:shd w:val="clear" w:color="auto" w:fill="FFF2CC" w:themeFill="accent4" w:themeFillTint="33"/>
          </w:tcPr>
          <w:p w14:paraId="74BCEB93" w14:textId="77777777" w:rsidR="00493AAE" w:rsidRPr="007F70E4" w:rsidRDefault="00493AAE" w:rsidP="008A05A9">
            <w:pPr>
              <w:rPr>
                <w:rFonts w:cstheme="minorHAnsi"/>
                <w:b/>
                <w:bCs/>
                <w:sz w:val="24"/>
                <w:szCs w:val="24"/>
              </w:rPr>
            </w:pPr>
            <w:r w:rsidRPr="007F70E4">
              <w:rPr>
                <w:rFonts w:cstheme="minorHAnsi"/>
                <w:b/>
                <w:bCs/>
                <w:sz w:val="24"/>
                <w:szCs w:val="24"/>
              </w:rPr>
              <w:t>Lay Summary of grant application</w:t>
            </w:r>
          </w:p>
        </w:tc>
      </w:tr>
      <w:tr w:rsidR="00493AAE" w:rsidRPr="003058BC" w14:paraId="2505A2EC" w14:textId="77777777" w:rsidTr="008A05A9">
        <w:tc>
          <w:tcPr>
            <w:tcW w:w="9016" w:type="dxa"/>
          </w:tcPr>
          <w:p w14:paraId="22088B0E" w14:textId="77777777" w:rsidR="00493AAE" w:rsidRPr="003058BC" w:rsidRDefault="00493AAE" w:rsidP="008A05A9">
            <w:pPr>
              <w:rPr>
                <w:rFonts w:cstheme="minorHAnsi"/>
                <w:b/>
                <w:bCs/>
                <w:sz w:val="24"/>
                <w:szCs w:val="24"/>
                <w:highlight w:val="yellow"/>
              </w:rPr>
            </w:pPr>
          </w:p>
          <w:p w14:paraId="3CCB66C3" w14:textId="77777777" w:rsidR="00493AAE" w:rsidRPr="003058BC" w:rsidRDefault="00493AAE" w:rsidP="008A05A9">
            <w:pPr>
              <w:rPr>
                <w:rFonts w:cstheme="minorHAnsi"/>
                <w:b/>
                <w:bCs/>
                <w:sz w:val="24"/>
                <w:szCs w:val="24"/>
                <w:highlight w:val="yellow"/>
              </w:rPr>
            </w:pPr>
          </w:p>
          <w:p w14:paraId="6232160A" w14:textId="77777777" w:rsidR="00493AAE" w:rsidRPr="003058BC" w:rsidRDefault="00493AAE" w:rsidP="008A05A9">
            <w:pPr>
              <w:rPr>
                <w:rFonts w:cstheme="minorHAnsi"/>
                <w:b/>
                <w:bCs/>
                <w:sz w:val="24"/>
                <w:szCs w:val="24"/>
                <w:highlight w:val="yellow"/>
              </w:rPr>
            </w:pPr>
          </w:p>
          <w:p w14:paraId="3684573F" w14:textId="77777777" w:rsidR="00493AAE" w:rsidRPr="003058BC" w:rsidRDefault="00493AAE" w:rsidP="008A05A9">
            <w:pPr>
              <w:rPr>
                <w:rFonts w:cstheme="minorHAnsi"/>
                <w:b/>
                <w:bCs/>
                <w:sz w:val="24"/>
                <w:szCs w:val="24"/>
                <w:highlight w:val="yellow"/>
              </w:rPr>
            </w:pPr>
          </w:p>
          <w:p w14:paraId="0E13EF05" w14:textId="77777777" w:rsidR="00493AAE" w:rsidRPr="003058BC" w:rsidRDefault="00493AAE" w:rsidP="008A05A9">
            <w:pPr>
              <w:rPr>
                <w:rFonts w:cstheme="minorHAnsi"/>
                <w:b/>
                <w:bCs/>
                <w:sz w:val="24"/>
                <w:szCs w:val="24"/>
                <w:highlight w:val="yellow"/>
              </w:rPr>
            </w:pPr>
          </w:p>
          <w:p w14:paraId="2DC55235" w14:textId="77777777" w:rsidR="00493AAE" w:rsidRPr="003058BC" w:rsidRDefault="00493AAE" w:rsidP="008A05A9">
            <w:pPr>
              <w:rPr>
                <w:rFonts w:cstheme="minorHAnsi"/>
                <w:b/>
                <w:bCs/>
                <w:sz w:val="24"/>
                <w:szCs w:val="24"/>
                <w:highlight w:val="yellow"/>
              </w:rPr>
            </w:pPr>
          </w:p>
          <w:p w14:paraId="05EF885C" w14:textId="77777777" w:rsidR="00493AAE" w:rsidRPr="003058BC" w:rsidRDefault="00493AAE" w:rsidP="008A05A9">
            <w:pPr>
              <w:rPr>
                <w:rFonts w:cstheme="minorHAnsi"/>
                <w:b/>
                <w:bCs/>
                <w:sz w:val="24"/>
                <w:szCs w:val="24"/>
                <w:highlight w:val="yellow"/>
              </w:rPr>
            </w:pPr>
          </w:p>
          <w:p w14:paraId="514EE160" w14:textId="77777777" w:rsidR="00493AAE" w:rsidRPr="003058BC" w:rsidRDefault="00493AAE" w:rsidP="008A05A9">
            <w:pPr>
              <w:rPr>
                <w:rFonts w:cstheme="minorHAnsi"/>
                <w:b/>
                <w:bCs/>
                <w:sz w:val="24"/>
                <w:szCs w:val="24"/>
                <w:highlight w:val="yellow"/>
              </w:rPr>
            </w:pPr>
          </w:p>
          <w:p w14:paraId="5A29034E" w14:textId="77777777" w:rsidR="00493AAE" w:rsidRPr="003058BC" w:rsidRDefault="00493AAE" w:rsidP="008A05A9">
            <w:pPr>
              <w:rPr>
                <w:rFonts w:cstheme="minorHAnsi"/>
                <w:b/>
                <w:bCs/>
                <w:sz w:val="24"/>
                <w:szCs w:val="24"/>
                <w:highlight w:val="yellow"/>
              </w:rPr>
            </w:pPr>
          </w:p>
          <w:p w14:paraId="7270A299" w14:textId="77777777" w:rsidR="00493AAE" w:rsidRPr="003058BC" w:rsidRDefault="00493AAE" w:rsidP="008A05A9">
            <w:pPr>
              <w:rPr>
                <w:rFonts w:cstheme="minorHAnsi"/>
                <w:b/>
                <w:bCs/>
                <w:sz w:val="24"/>
                <w:szCs w:val="24"/>
                <w:highlight w:val="yellow"/>
              </w:rPr>
            </w:pPr>
          </w:p>
          <w:p w14:paraId="661AAA8F" w14:textId="77777777" w:rsidR="00493AAE" w:rsidRPr="003058BC" w:rsidRDefault="00493AAE" w:rsidP="008A05A9">
            <w:pPr>
              <w:rPr>
                <w:rFonts w:cstheme="minorHAnsi"/>
                <w:b/>
                <w:bCs/>
                <w:sz w:val="24"/>
                <w:szCs w:val="24"/>
                <w:highlight w:val="yellow"/>
              </w:rPr>
            </w:pPr>
          </w:p>
          <w:p w14:paraId="280E2E35" w14:textId="77777777" w:rsidR="00493AAE" w:rsidRPr="003058BC" w:rsidRDefault="00493AAE" w:rsidP="008A05A9">
            <w:pPr>
              <w:rPr>
                <w:rFonts w:cstheme="minorHAnsi"/>
                <w:b/>
                <w:bCs/>
                <w:sz w:val="24"/>
                <w:szCs w:val="24"/>
                <w:highlight w:val="yellow"/>
              </w:rPr>
            </w:pPr>
          </w:p>
          <w:p w14:paraId="430F5D34" w14:textId="77777777" w:rsidR="00493AAE" w:rsidRPr="003058BC" w:rsidRDefault="00493AAE" w:rsidP="008A05A9">
            <w:pPr>
              <w:rPr>
                <w:rFonts w:cstheme="minorHAnsi"/>
                <w:b/>
                <w:bCs/>
                <w:sz w:val="24"/>
                <w:szCs w:val="24"/>
                <w:highlight w:val="yellow"/>
              </w:rPr>
            </w:pPr>
          </w:p>
          <w:p w14:paraId="6F7F26D6" w14:textId="77777777" w:rsidR="00493AAE" w:rsidRPr="003058BC" w:rsidRDefault="00493AAE" w:rsidP="008A05A9">
            <w:pPr>
              <w:rPr>
                <w:rFonts w:cstheme="minorHAnsi"/>
                <w:b/>
                <w:bCs/>
                <w:sz w:val="24"/>
                <w:szCs w:val="24"/>
                <w:highlight w:val="yellow"/>
              </w:rPr>
            </w:pPr>
          </w:p>
          <w:p w14:paraId="7C01DED1" w14:textId="77777777" w:rsidR="00493AAE" w:rsidRPr="003058BC" w:rsidRDefault="00493AAE" w:rsidP="008A05A9">
            <w:pPr>
              <w:rPr>
                <w:rFonts w:cstheme="minorHAnsi"/>
                <w:b/>
                <w:bCs/>
                <w:sz w:val="24"/>
                <w:szCs w:val="24"/>
                <w:highlight w:val="yellow"/>
              </w:rPr>
            </w:pPr>
          </w:p>
          <w:p w14:paraId="6ECDFA86" w14:textId="77777777" w:rsidR="00493AAE" w:rsidRPr="003058BC" w:rsidRDefault="00493AAE" w:rsidP="008A05A9">
            <w:pPr>
              <w:rPr>
                <w:rFonts w:cstheme="minorHAnsi"/>
                <w:b/>
                <w:bCs/>
                <w:sz w:val="24"/>
                <w:szCs w:val="24"/>
                <w:highlight w:val="yellow"/>
              </w:rPr>
            </w:pPr>
          </w:p>
          <w:p w14:paraId="6F10D798" w14:textId="77777777" w:rsidR="00493AAE" w:rsidRPr="003058BC" w:rsidRDefault="00493AAE" w:rsidP="008A05A9">
            <w:pPr>
              <w:rPr>
                <w:rFonts w:cstheme="minorHAnsi"/>
                <w:b/>
                <w:bCs/>
                <w:sz w:val="24"/>
                <w:szCs w:val="24"/>
                <w:highlight w:val="yellow"/>
              </w:rPr>
            </w:pPr>
          </w:p>
          <w:p w14:paraId="742BD83A" w14:textId="77777777" w:rsidR="00493AAE" w:rsidRPr="003058BC" w:rsidRDefault="00493AAE" w:rsidP="008A05A9">
            <w:pPr>
              <w:rPr>
                <w:rFonts w:cstheme="minorHAnsi"/>
                <w:b/>
                <w:bCs/>
                <w:sz w:val="24"/>
                <w:szCs w:val="24"/>
                <w:highlight w:val="yellow"/>
              </w:rPr>
            </w:pPr>
          </w:p>
          <w:p w14:paraId="51132C92" w14:textId="77777777" w:rsidR="00493AAE" w:rsidRPr="003058BC" w:rsidRDefault="00493AAE" w:rsidP="008A05A9">
            <w:pPr>
              <w:rPr>
                <w:rFonts w:cstheme="minorHAnsi"/>
                <w:b/>
                <w:bCs/>
                <w:sz w:val="24"/>
                <w:szCs w:val="24"/>
                <w:highlight w:val="yellow"/>
              </w:rPr>
            </w:pPr>
          </w:p>
          <w:p w14:paraId="67A1AE7C" w14:textId="77777777" w:rsidR="00493AAE" w:rsidRPr="003058BC" w:rsidRDefault="00493AAE" w:rsidP="008A05A9">
            <w:pPr>
              <w:rPr>
                <w:rFonts w:cstheme="minorHAnsi"/>
                <w:b/>
                <w:bCs/>
                <w:sz w:val="24"/>
                <w:szCs w:val="24"/>
                <w:highlight w:val="yellow"/>
              </w:rPr>
            </w:pPr>
          </w:p>
          <w:p w14:paraId="40AFB5E5" w14:textId="77777777" w:rsidR="00493AAE" w:rsidRPr="003058BC" w:rsidRDefault="00493AAE" w:rsidP="008A05A9">
            <w:pPr>
              <w:rPr>
                <w:rFonts w:cstheme="minorHAnsi"/>
                <w:b/>
                <w:bCs/>
                <w:sz w:val="24"/>
                <w:szCs w:val="24"/>
                <w:highlight w:val="yellow"/>
              </w:rPr>
            </w:pPr>
          </w:p>
          <w:p w14:paraId="2FE1ECC8" w14:textId="77777777" w:rsidR="00493AAE" w:rsidRPr="003058BC" w:rsidRDefault="00493AAE" w:rsidP="008A05A9">
            <w:pPr>
              <w:rPr>
                <w:rFonts w:cstheme="minorHAnsi"/>
                <w:b/>
                <w:bCs/>
                <w:sz w:val="24"/>
                <w:szCs w:val="24"/>
                <w:highlight w:val="yellow"/>
              </w:rPr>
            </w:pPr>
          </w:p>
          <w:p w14:paraId="4A30EA10" w14:textId="77777777" w:rsidR="00493AAE" w:rsidRPr="003058BC" w:rsidRDefault="00493AAE" w:rsidP="008A05A9">
            <w:pPr>
              <w:rPr>
                <w:rFonts w:cstheme="minorHAnsi"/>
                <w:b/>
                <w:bCs/>
                <w:sz w:val="24"/>
                <w:szCs w:val="24"/>
                <w:highlight w:val="yellow"/>
              </w:rPr>
            </w:pPr>
          </w:p>
          <w:p w14:paraId="519039C9" w14:textId="77777777" w:rsidR="00493AAE" w:rsidRPr="003058BC" w:rsidRDefault="00493AAE" w:rsidP="008A05A9">
            <w:pPr>
              <w:rPr>
                <w:rFonts w:cstheme="minorHAnsi"/>
                <w:b/>
                <w:bCs/>
                <w:sz w:val="24"/>
                <w:szCs w:val="24"/>
                <w:highlight w:val="yellow"/>
              </w:rPr>
            </w:pPr>
          </w:p>
        </w:tc>
      </w:tr>
    </w:tbl>
    <w:p w14:paraId="52728D61" w14:textId="77777777" w:rsidR="00436C38" w:rsidRPr="003058BC" w:rsidRDefault="00436C38" w:rsidP="00493AAE">
      <w:pPr>
        <w:tabs>
          <w:tab w:val="left" w:pos="284"/>
        </w:tabs>
        <w:rPr>
          <w:rFonts w:cstheme="minorHAnsi"/>
          <w:b/>
          <w:bCs/>
          <w:sz w:val="28"/>
          <w:szCs w:val="28"/>
          <w:highlight w:val="yellow"/>
        </w:rPr>
      </w:pPr>
    </w:p>
    <w:p w14:paraId="37A11692" w14:textId="0FA6970F" w:rsidR="00493AAE" w:rsidRPr="007F70E4" w:rsidRDefault="00493AAE" w:rsidP="00493AAE">
      <w:pPr>
        <w:tabs>
          <w:tab w:val="left" w:pos="284"/>
        </w:tabs>
        <w:rPr>
          <w:rFonts w:cstheme="minorHAnsi"/>
          <w:b/>
          <w:bCs/>
          <w:sz w:val="28"/>
          <w:szCs w:val="28"/>
        </w:rPr>
      </w:pPr>
      <w:r w:rsidRPr="007F70E4">
        <w:rPr>
          <w:rFonts w:cstheme="minorHAnsi"/>
          <w:b/>
          <w:bCs/>
          <w:sz w:val="28"/>
          <w:szCs w:val="28"/>
        </w:rPr>
        <w:lastRenderedPageBreak/>
        <w:t>Beneficiary Numbers</w:t>
      </w:r>
    </w:p>
    <w:tbl>
      <w:tblPr>
        <w:tblStyle w:val="TableGrid"/>
        <w:tblW w:w="0" w:type="auto"/>
        <w:tblLook w:val="04A0" w:firstRow="1" w:lastRow="0" w:firstColumn="1" w:lastColumn="0" w:noHBand="0" w:noVBand="1"/>
      </w:tblPr>
      <w:tblGrid>
        <w:gridCol w:w="7792"/>
        <w:gridCol w:w="1224"/>
      </w:tblGrid>
      <w:tr w:rsidR="00436C38" w:rsidRPr="007F70E4" w14:paraId="1F5EA4BB" w14:textId="77777777" w:rsidTr="00B803E5">
        <w:tc>
          <w:tcPr>
            <w:tcW w:w="7792" w:type="dxa"/>
            <w:shd w:val="clear" w:color="auto" w:fill="FFF2CC" w:themeFill="accent4" w:themeFillTint="33"/>
          </w:tcPr>
          <w:p w14:paraId="6773FF8C" w14:textId="328E79DE" w:rsidR="00436C38" w:rsidRPr="007F70E4" w:rsidRDefault="00436C38" w:rsidP="00493AAE">
            <w:pPr>
              <w:tabs>
                <w:tab w:val="left" w:pos="284"/>
              </w:tabs>
              <w:rPr>
                <w:rFonts w:cstheme="minorHAnsi"/>
                <w:b/>
                <w:bCs/>
                <w:sz w:val="24"/>
                <w:szCs w:val="24"/>
              </w:rPr>
            </w:pPr>
            <w:r w:rsidRPr="007F70E4">
              <w:rPr>
                <w:rFonts w:cstheme="minorHAnsi"/>
                <w:b/>
                <w:bCs/>
                <w:sz w:val="24"/>
                <w:szCs w:val="24"/>
              </w:rPr>
              <w:t xml:space="preserve">Number of Beatson patients likely to benefit </w:t>
            </w:r>
          </w:p>
        </w:tc>
        <w:tc>
          <w:tcPr>
            <w:tcW w:w="1224" w:type="dxa"/>
          </w:tcPr>
          <w:p w14:paraId="681F99DD" w14:textId="77777777" w:rsidR="00436C38" w:rsidRPr="007F70E4" w:rsidRDefault="00436C38" w:rsidP="00493AAE">
            <w:pPr>
              <w:tabs>
                <w:tab w:val="left" w:pos="284"/>
              </w:tabs>
              <w:rPr>
                <w:rFonts w:cstheme="minorHAnsi"/>
                <w:b/>
                <w:bCs/>
                <w:sz w:val="28"/>
                <w:szCs w:val="28"/>
              </w:rPr>
            </w:pPr>
          </w:p>
        </w:tc>
      </w:tr>
    </w:tbl>
    <w:p w14:paraId="04FDE59B" w14:textId="1B5E25E8" w:rsidR="00436C38" w:rsidRPr="003058BC" w:rsidRDefault="00436C38" w:rsidP="00493AAE">
      <w:pPr>
        <w:tabs>
          <w:tab w:val="left" w:pos="284"/>
        </w:tabs>
        <w:rPr>
          <w:rFonts w:cstheme="minorHAnsi"/>
          <w:b/>
          <w:bCs/>
          <w:sz w:val="28"/>
          <w:szCs w:val="28"/>
          <w:highlight w:val="yellow"/>
        </w:rPr>
      </w:pPr>
    </w:p>
    <w:p w14:paraId="13598B0C" w14:textId="77777777" w:rsidR="00493AAE" w:rsidRPr="007F70E4" w:rsidRDefault="00493AAE" w:rsidP="00493AAE">
      <w:pPr>
        <w:rPr>
          <w:rFonts w:cstheme="minorHAnsi"/>
          <w:b/>
          <w:bCs/>
          <w:sz w:val="28"/>
          <w:szCs w:val="28"/>
        </w:rPr>
      </w:pPr>
      <w:r w:rsidRPr="007F70E4">
        <w:rPr>
          <w:rFonts w:cstheme="minorHAnsi"/>
          <w:b/>
          <w:bCs/>
          <w:sz w:val="28"/>
          <w:szCs w:val="28"/>
        </w:rPr>
        <w:t>Financial Details</w:t>
      </w:r>
    </w:p>
    <w:tbl>
      <w:tblPr>
        <w:tblW w:w="8979" w:type="dxa"/>
        <w:tblLayout w:type="fixed"/>
        <w:tblLook w:val="01E0" w:firstRow="1" w:lastRow="1" w:firstColumn="1" w:lastColumn="1" w:noHBand="0" w:noVBand="0"/>
      </w:tblPr>
      <w:tblGrid>
        <w:gridCol w:w="2405"/>
        <w:gridCol w:w="3119"/>
        <w:gridCol w:w="1134"/>
        <w:gridCol w:w="1134"/>
        <w:gridCol w:w="1187"/>
      </w:tblGrid>
      <w:tr w:rsidR="00493AAE" w:rsidRPr="007F70E4" w14:paraId="700E85F3" w14:textId="77777777" w:rsidTr="008A05A9">
        <w:tc>
          <w:tcPr>
            <w:tcW w:w="552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3811B7" w14:textId="77777777" w:rsidR="00493AAE" w:rsidRPr="007F70E4" w:rsidRDefault="00493AAE" w:rsidP="008A05A9">
            <w:pPr>
              <w:spacing w:after="0" w:line="240" w:lineRule="auto"/>
              <w:rPr>
                <w:rFonts w:cstheme="minorHAnsi"/>
                <w:b/>
                <w:bCs/>
                <w:sz w:val="24"/>
                <w:szCs w:val="24"/>
              </w:rPr>
            </w:pPr>
            <w:r w:rsidRPr="007F70E4">
              <w:rPr>
                <w:rFonts w:cstheme="minorHAnsi"/>
                <w:b/>
                <w:bCs/>
                <w:sz w:val="24"/>
                <w:szCs w:val="24"/>
              </w:rPr>
              <w:t xml:space="preserve"> Item</w:t>
            </w:r>
          </w:p>
          <w:p w14:paraId="1B0C88D4" w14:textId="77777777" w:rsidR="00493AAE" w:rsidRPr="007F70E4" w:rsidRDefault="00493AAE" w:rsidP="008A05A9">
            <w:pPr>
              <w:spacing w:after="0" w:line="240" w:lineRule="auto"/>
              <w:rPr>
                <w:rFonts w:cstheme="minorHAnsi"/>
                <w:b/>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E9DD7E" w14:textId="77777777" w:rsidR="00493AAE" w:rsidRPr="007F70E4" w:rsidRDefault="00493AAE" w:rsidP="008A05A9">
            <w:pPr>
              <w:spacing w:after="0" w:line="240" w:lineRule="auto"/>
              <w:jc w:val="right"/>
              <w:rPr>
                <w:rFonts w:cstheme="minorHAnsi"/>
                <w:b/>
                <w:sz w:val="24"/>
                <w:szCs w:val="24"/>
                <w:lang w:eastAsia="en-GB"/>
              </w:rPr>
            </w:pPr>
            <w:r w:rsidRPr="007F70E4">
              <w:rPr>
                <w:rFonts w:cstheme="minorHAnsi"/>
                <w:b/>
                <w:sz w:val="24"/>
                <w:szCs w:val="24"/>
                <w:lang w:eastAsia="en-GB"/>
              </w:rPr>
              <w:t xml:space="preserve">   Cost £</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E3189F" w14:textId="77777777" w:rsidR="00493AAE" w:rsidRPr="007F70E4" w:rsidRDefault="00493AAE" w:rsidP="008A05A9">
            <w:pPr>
              <w:spacing w:after="0" w:line="240" w:lineRule="auto"/>
              <w:jc w:val="right"/>
              <w:rPr>
                <w:rFonts w:cstheme="minorHAnsi"/>
                <w:b/>
                <w:sz w:val="24"/>
                <w:szCs w:val="24"/>
                <w:lang w:eastAsia="en-GB"/>
              </w:rPr>
            </w:pPr>
            <w:r w:rsidRPr="007F70E4">
              <w:rPr>
                <w:rFonts w:cstheme="minorHAnsi"/>
                <w:b/>
                <w:sz w:val="24"/>
                <w:szCs w:val="24"/>
                <w:lang w:eastAsia="en-GB"/>
              </w:rPr>
              <w:t>VAT £</w:t>
            </w:r>
          </w:p>
        </w:tc>
        <w:tc>
          <w:tcPr>
            <w:tcW w:w="118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344A2E" w14:textId="77777777" w:rsidR="00493AAE" w:rsidRPr="007F70E4" w:rsidRDefault="00493AAE" w:rsidP="008A05A9">
            <w:pPr>
              <w:spacing w:after="0" w:line="240" w:lineRule="auto"/>
              <w:jc w:val="right"/>
              <w:rPr>
                <w:rFonts w:cstheme="minorHAnsi"/>
                <w:b/>
                <w:sz w:val="24"/>
                <w:szCs w:val="24"/>
                <w:lang w:eastAsia="en-GB"/>
              </w:rPr>
            </w:pPr>
            <w:r w:rsidRPr="007F70E4">
              <w:rPr>
                <w:rFonts w:cstheme="minorHAnsi"/>
                <w:b/>
                <w:sz w:val="24"/>
                <w:szCs w:val="24"/>
                <w:lang w:eastAsia="en-GB"/>
              </w:rPr>
              <w:t>Total £</w:t>
            </w:r>
          </w:p>
        </w:tc>
      </w:tr>
      <w:tr w:rsidR="00493AAE" w:rsidRPr="007F70E4" w14:paraId="55BD51D4" w14:textId="77777777" w:rsidTr="008A05A9">
        <w:tc>
          <w:tcPr>
            <w:tcW w:w="5524" w:type="dxa"/>
            <w:gridSpan w:val="2"/>
            <w:tcBorders>
              <w:top w:val="single" w:sz="4" w:space="0" w:color="auto"/>
              <w:left w:val="single" w:sz="4" w:space="0" w:color="auto"/>
              <w:bottom w:val="single" w:sz="4" w:space="0" w:color="auto"/>
              <w:right w:val="single" w:sz="4" w:space="0" w:color="auto"/>
            </w:tcBorders>
          </w:tcPr>
          <w:p w14:paraId="7835A0CD" w14:textId="77777777" w:rsidR="00493AAE" w:rsidRPr="007F70E4" w:rsidRDefault="00493AAE" w:rsidP="008A05A9">
            <w:pPr>
              <w:spacing w:after="0" w:line="240" w:lineRule="auto"/>
              <w:rPr>
                <w:rFonts w:cstheme="minorHAnsi"/>
                <w:sz w:val="24"/>
                <w:szCs w:val="24"/>
                <w:lang w:eastAsia="en-GB"/>
              </w:rPr>
            </w:pPr>
            <w:r w:rsidRPr="007F70E4">
              <w:rPr>
                <w:rFonts w:cstheme="minorHAnsi"/>
                <w:sz w:val="24"/>
                <w:szCs w:val="24"/>
              </w:rPr>
              <w:br w:type="column"/>
            </w:r>
          </w:p>
          <w:p w14:paraId="3C66DD79" w14:textId="77777777" w:rsidR="00493AAE" w:rsidRPr="007F70E4" w:rsidRDefault="00493AAE" w:rsidP="008A05A9">
            <w:pPr>
              <w:spacing w:after="0" w:line="240" w:lineRule="auto"/>
              <w:rPr>
                <w:rFonts w:cstheme="minorHAnsi"/>
                <w:sz w:val="24"/>
                <w:szCs w:val="24"/>
                <w:lang w:eastAsia="en-GB"/>
              </w:rPr>
            </w:pPr>
          </w:p>
          <w:p w14:paraId="514B2E51" w14:textId="77777777" w:rsidR="00493AAE" w:rsidRPr="007F70E4" w:rsidRDefault="00493AAE" w:rsidP="008A05A9">
            <w:pPr>
              <w:spacing w:after="0" w:line="240" w:lineRule="auto"/>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4C3CBE94" w14:textId="77777777" w:rsidR="00493AAE" w:rsidRPr="007F70E4" w:rsidRDefault="00493AAE" w:rsidP="008A05A9">
            <w:pPr>
              <w:spacing w:after="0" w:line="240" w:lineRule="auto"/>
              <w:jc w:val="right"/>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516815D9" w14:textId="77777777" w:rsidR="00493AAE" w:rsidRPr="007F70E4" w:rsidRDefault="00493AAE" w:rsidP="008A05A9">
            <w:pPr>
              <w:spacing w:after="0" w:line="240" w:lineRule="auto"/>
              <w:jc w:val="right"/>
              <w:rPr>
                <w:rFonts w:cstheme="minorHAnsi"/>
                <w:sz w:val="24"/>
                <w:szCs w:val="24"/>
                <w:lang w:eastAsia="en-GB"/>
              </w:rPr>
            </w:pPr>
          </w:p>
          <w:p w14:paraId="211AF6C2" w14:textId="77777777" w:rsidR="00493AAE" w:rsidRPr="007F70E4" w:rsidRDefault="00493AAE" w:rsidP="008A05A9">
            <w:pPr>
              <w:spacing w:after="0" w:line="240" w:lineRule="auto"/>
              <w:jc w:val="right"/>
              <w:rPr>
                <w:rFonts w:cstheme="minorHAnsi"/>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22792A8C" w14:textId="77777777" w:rsidR="00493AAE" w:rsidRPr="007F70E4" w:rsidRDefault="00493AAE" w:rsidP="008A05A9">
            <w:pPr>
              <w:spacing w:after="0" w:line="240" w:lineRule="auto"/>
              <w:jc w:val="right"/>
              <w:rPr>
                <w:rFonts w:cstheme="minorHAnsi"/>
                <w:sz w:val="24"/>
                <w:szCs w:val="24"/>
                <w:lang w:eastAsia="en-GB"/>
              </w:rPr>
            </w:pPr>
          </w:p>
          <w:p w14:paraId="1D620DEF" w14:textId="77777777" w:rsidR="00493AAE" w:rsidRPr="007F70E4" w:rsidRDefault="00493AAE" w:rsidP="008A05A9">
            <w:pPr>
              <w:spacing w:after="0" w:line="240" w:lineRule="auto"/>
              <w:jc w:val="right"/>
              <w:rPr>
                <w:rFonts w:cstheme="minorHAnsi"/>
                <w:sz w:val="24"/>
                <w:szCs w:val="24"/>
                <w:lang w:eastAsia="en-GB"/>
              </w:rPr>
            </w:pPr>
          </w:p>
        </w:tc>
      </w:tr>
      <w:tr w:rsidR="00493AAE" w:rsidRPr="007F70E4" w14:paraId="2048FD15" w14:textId="77777777" w:rsidTr="008A05A9">
        <w:tc>
          <w:tcPr>
            <w:tcW w:w="5524" w:type="dxa"/>
            <w:gridSpan w:val="2"/>
            <w:tcBorders>
              <w:top w:val="single" w:sz="4" w:space="0" w:color="auto"/>
              <w:left w:val="single" w:sz="4" w:space="0" w:color="auto"/>
              <w:bottom w:val="single" w:sz="4" w:space="0" w:color="auto"/>
              <w:right w:val="single" w:sz="4" w:space="0" w:color="auto"/>
            </w:tcBorders>
          </w:tcPr>
          <w:p w14:paraId="5AF92135" w14:textId="77777777" w:rsidR="00493AAE" w:rsidRPr="007F70E4" w:rsidRDefault="00493AAE" w:rsidP="008A05A9">
            <w:pPr>
              <w:spacing w:after="0" w:line="240" w:lineRule="auto"/>
              <w:rPr>
                <w:rFonts w:cstheme="minorHAnsi"/>
                <w:sz w:val="24"/>
                <w:szCs w:val="24"/>
                <w:lang w:eastAsia="en-GB"/>
              </w:rPr>
            </w:pPr>
          </w:p>
          <w:p w14:paraId="227BDD60" w14:textId="77777777" w:rsidR="00493AAE" w:rsidRPr="007F70E4" w:rsidRDefault="00493AAE" w:rsidP="008A05A9">
            <w:pPr>
              <w:spacing w:after="0" w:line="240" w:lineRule="auto"/>
              <w:rPr>
                <w:rFonts w:cstheme="minorHAnsi"/>
                <w:sz w:val="24"/>
                <w:szCs w:val="24"/>
                <w:lang w:eastAsia="en-GB"/>
              </w:rPr>
            </w:pPr>
          </w:p>
          <w:p w14:paraId="04E86DAA" w14:textId="77777777" w:rsidR="00493AAE" w:rsidRPr="007F70E4" w:rsidRDefault="00493AAE" w:rsidP="008A05A9">
            <w:pPr>
              <w:spacing w:after="0" w:line="240" w:lineRule="auto"/>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63C3D8AA" w14:textId="77777777" w:rsidR="00493AAE" w:rsidRPr="007F70E4" w:rsidRDefault="00493AAE" w:rsidP="008A05A9">
            <w:pPr>
              <w:spacing w:after="0" w:line="240" w:lineRule="auto"/>
              <w:jc w:val="right"/>
              <w:rPr>
                <w:rFonts w:cstheme="minorHAnsi"/>
                <w:sz w:val="24"/>
                <w:szCs w:val="24"/>
                <w:lang w:eastAsia="en-GB"/>
              </w:rPr>
            </w:pPr>
          </w:p>
          <w:p w14:paraId="6B5BDDA7" w14:textId="77777777" w:rsidR="00493AAE" w:rsidRPr="007F70E4" w:rsidRDefault="00493AAE" w:rsidP="008A05A9">
            <w:pPr>
              <w:spacing w:after="0" w:line="240" w:lineRule="auto"/>
              <w:jc w:val="right"/>
              <w:rPr>
                <w:rFonts w:cstheme="minorHAnsi"/>
                <w:sz w:val="24"/>
                <w:szCs w:val="24"/>
                <w:lang w:eastAsia="en-GB"/>
              </w:rPr>
            </w:pPr>
          </w:p>
          <w:p w14:paraId="3E533F16" w14:textId="77777777" w:rsidR="00493AAE" w:rsidRPr="007F70E4" w:rsidRDefault="00493AAE" w:rsidP="008A05A9">
            <w:pPr>
              <w:spacing w:after="0" w:line="240" w:lineRule="auto"/>
              <w:jc w:val="right"/>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1AA80CBB" w14:textId="77777777" w:rsidR="00493AAE" w:rsidRPr="007F70E4" w:rsidRDefault="00493AAE" w:rsidP="008A05A9">
            <w:pPr>
              <w:spacing w:after="0" w:line="240" w:lineRule="auto"/>
              <w:jc w:val="right"/>
              <w:rPr>
                <w:rFonts w:cstheme="minorHAnsi"/>
                <w:sz w:val="24"/>
                <w:szCs w:val="24"/>
                <w:lang w:eastAsia="en-GB"/>
              </w:rPr>
            </w:pPr>
          </w:p>
          <w:p w14:paraId="3BFD1E54" w14:textId="77777777" w:rsidR="00493AAE" w:rsidRPr="007F70E4" w:rsidRDefault="00493AAE" w:rsidP="008A05A9">
            <w:pPr>
              <w:spacing w:after="0" w:line="240" w:lineRule="auto"/>
              <w:jc w:val="right"/>
              <w:rPr>
                <w:rFonts w:cstheme="minorHAnsi"/>
                <w:sz w:val="24"/>
                <w:szCs w:val="24"/>
                <w:lang w:eastAsia="en-GB"/>
              </w:rPr>
            </w:pPr>
          </w:p>
          <w:p w14:paraId="78813F6C" w14:textId="77777777" w:rsidR="00493AAE" w:rsidRPr="007F70E4" w:rsidRDefault="00493AAE" w:rsidP="008A05A9">
            <w:pPr>
              <w:spacing w:after="0" w:line="240" w:lineRule="auto"/>
              <w:jc w:val="right"/>
              <w:rPr>
                <w:rFonts w:cstheme="minorHAnsi"/>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116B1A4F" w14:textId="77777777" w:rsidR="00493AAE" w:rsidRPr="007F70E4" w:rsidRDefault="00493AAE" w:rsidP="008A05A9">
            <w:pPr>
              <w:spacing w:after="0" w:line="240" w:lineRule="auto"/>
              <w:jc w:val="right"/>
              <w:rPr>
                <w:rFonts w:cstheme="minorHAnsi"/>
                <w:sz w:val="24"/>
                <w:szCs w:val="24"/>
                <w:lang w:eastAsia="en-GB"/>
              </w:rPr>
            </w:pPr>
          </w:p>
          <w:p w14:paraId="54DCF6C7" w14:textId="77777777" w:rsidR="00493AAE" w:rsidRPr="007F70E4" w:rsidRDefault="00493AAE" w:rsidP="008A05A9">
            <w:pPr>
              <w:spacing w:after="0" w:line="240" w:lineRule="auto"/>
              <w:jc w:val="right"/>
              <w:rPr>
                <w:rFonts w:cstheme="minorHAnsi"/>
                <w:sz w:val="24"/>
                <w:szCs w:val="24"/>
                <w:lang w:eastAsia="en-GB"/>
              </w:rPr>
            </w:pPr>
          </w:p>
          <w:p w14:paraId="3BF42555" w14:textId="77777777" w:rsidR="00493AAE" w:rsidRPr="007F70E4" w:rsidRDefault="00493AAE" w:rsidP="008A05A9">
            <w:pPr>
              <w:spacing w:after="0" w:line="240" w:lineRule="auto"/>
              <w:jc w:val="right"/>
              <w:rPr>
                <w:rFonts w:cstheme="minorHAnsi"/>
                <w:sz w:val="24"/>
                <w:szCs w:val="24"/>
                <w:lang w:eastAsia="en-GB"/>
              </w:rPr>
            </w:pPr>
          </w:p>
        </w:tc>
      </w:tr>
      <w:tr w:rsidR="00493AAE" w:rsidRPr="007F70E4" w14:paraId="2EE4FA4C" w14:textId="77777777" w:rsidTr="008A05A9">
        <w:tc>
          <w:tcPr>
            <w:tcW w:w="5524" w:type="dxa"/>
            <w:gridSpan w:val="2"/>
            <w:tcBorders>
              <w:top w:val="single" w:sz="4" w:space="0" w:color="auto"/>
              <w:left w:val="single" w:sz="4" w:space="0" w:color="auto"/>
              <w:bottom w:val="single" w:sz="4" w:space="0" w:color="auto"/>
              <w:right w:val="single" w:sz="4" w:space="0" w:color="auto"/>
            </w:tcBorders>
          </w:tcPr>
          <w:p w14:paraId="2B21C1E2" w14:textId="77777777" w:rsidR="00493AAE" w:rsidRPr="007F70E4" w:rsidRDefault="00493AAE" w:rsidP="008A05A9">
            <w:pPr>
              <w:spacing w:after="0" w:line="240" w:lineRule="auto"/>
              <w:rPr>
                <w:rFonts w:cstheme="minorHAnsi"/>
                <w:sz w:val="24"/>
                <w:szCs w:val="24"/>
                <w:lang w:eastAsia="en-GB"/>
              </w:rPr>
            </w:pPr>
          </w:p>
          <w:p w14:paraId="4917B7DE" w14:textId="77777777" w:rsidR="00493AAE" w:rsidRPr="007F70E4" w:rsidRDefault="00493AAE" w:rsidP="008A05A9">
            <w:pPr>
              <w:spacing w:after="0" w:line="240" w:lineRule="auto"/>
              <w:rPr>
                <w:rFonts w:cstheme="minorHAnsi"/>
                <w:sz w:val="24"/>
                <w:szCs w:val="24"/>
                <w:lang w:eastAsia="en-GB"/>
              </w:rPr>
            </w:pPr>
          </w:p>
          <w:p w14:paraId="2DF5A567" w14:textId="77777777" w:rsidR="00493AAE" w:rsidRPr="007F70E4" w:rsidRDefault="00493AAE" w:rsidP="008A05A9">
            <w:pPr>
              <w:spacing w:after="0" w:line="240" w:lineRule="auto"/>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43D72D85" w14:textId="77777777" w:rsidR="00493AAE" w:rsidRPr="007F70E4" w:rsidRDefault="00493AAE" w:rsidP="008A05A9">
            <w:pPr>
              <w:spacing w:after="0" w:line="240" w:lineRule="auto"/>
              <w:jc w:val="right"/>
              <w:rPr>
                <w:rFonts w:cstheme="minorHAnsi"/>
                <w:sz w:val="24"/>
                <w:szCs w:val="24"/>
                <w:lang w:eastAsia="en-GB"/>
              </w:rPr>
            </w:pPr>
          </w:p>
          <w:p w14:paraId="30FA1DA3" w14:textId="77777777" w:rsidR="00493AAE" w:rsidRPr="007F70E4" w:rsidRDefault="00493AAE" w:rsidP="008A05A9">
            <w:pPr>
              <w:spacing w:after="0" w:line="240" w:lineRule="auto"/>
              <w:jc w:val="right"/>
              <w:rPr>
                <w:rFonts w:cstheme="minorHAnsi"/>
                <w:sz w:val="24"/>
                <w:szCs w:val="24"/>
                <w:lang w:eastAsia="en-GB"/>
              </w:rPr>
            </w:pPr>
          </w:p>
          <w:p w14:paraId="064FB349" w14:textId="77777777" w:rsidR="00493AAE" w:rsidRPr="007F70E4" w:rsidRDefault="00493AAE" w:rsidP="008A05A9">
            <w:pPr>
              <w:spacing w:after="0" w:line="240" w:lineRule="auto"/>
              <w:jc w:val="right"/>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3A9DAC6B" w14:textId="77777777" w:rsidR="00493AAE" w:rsidRPr="007F70E4" w:rsidRDefault="00493AAE" w:rsidP="008A05A9">
            <w:pPr>
              <w:spacing w:after="0" w:line="240" w:lineRule="auto"/>
              <w:jc w:val="right"/>
              <w:rPr>
                <w:rFonts w:cstheme="minorHAnsi"/>
                <w:sz w:val="24"/>
                <w:szCs w:val="24"/>
                <w:lang w:eastAsia="en-GB"/>
              </w:rPr>
            </w:pPr>
          </w:p>
          <w:p w14:paraId="4DEC67DA" w14:textId="77777777" w:rsidR="00493AAE" w:rsidRPr="007F70E4" w:rsidRDefault="00493AAE" w:rsidP="008A05A9">
            <w:pPr>
              <w:spacing w:after="0" w:line="240" w:lineRule="auto"/>
              <w:jc w:val="right"/>
              <w:rPr>
                <w:rFonts w:cstheme="minorHAnsi"/>
                <w:sz w:val="24"/>
                <w:szCs w:val="24"/>
                <w:lang w:eastAsia="en-GB"/>
              </w:rPr>
            </w:pPr>
          </w:p>
          <w:p w14:paraId="0158EE04" w14:textId="77777777" w:rsidR="00493AAE" w:rsidRPr="007F70E4" w:rsidRDefault="00493AAE" w:rsidP="008A05A9">
            <w:pPr>
              <w:spacing w:after="0" w:line="240" w:lineRule="auto"/>
              <w:jc w:val="right"/>
              <w:rPr>
                <w:rFonts w:cstheme="minorHAnsi"/>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4BAFBE6F" w14:textId="77777777" w:rsidR="00493AAE" w:rsidRPr="007F70E4" w:rsidRDefault="00493AAE" w:rsidP="008A05A9">
            <w:pPr>
              <w:spacing w:after="0" w:line="240" w:lineRule="auto"/>
              <w:jc w:val="right"/>
              <w:rPr>
                <w:rFonts w:cstheme="minorHAnsi"/>
                <w:sz w:val="24"/>
                <w:szCs w:val="24"/>
                <w:lang w:eastAsia="en-GB"/>
              </w:rPr>
            </w:pPr>
          </w:p>
          <w:p w14:paraId="30297DE5" w14:textId="77777777" w:rsidR="00493AAE" w:rsidRPr="007F70E4" w:rsidRDefault="00493AAE" w:rsidP="008A05A9">
            <w:pPr>
              <w:spacing w:after="0" w:line="240" w:lineRule="auto"/>
              <w:jc w:val="right"/>
              <w:rPr>
                <w:rFonts w:cstheme="minorHAnsi"/>
                <w:sz w:val="24"/>
                <w:szCs w:val="24"/>
                <w:lang w:eastAsia="en-GB"/>
              </w:rPr>
            </w:pPr>
          </w:p>
          <w:p w14:paraId="42CF89C4" w14:textId="77777777" w:rsidR="00493AAE" w:rsidRPr="007F70E4" w:rsidRDefault="00493AAE" w:rsidP="008A05A9">
            <w:pPr>
              <w:spacing w:after="0" w:line="240" w:lineRule="auto"/>
              <w:jc w:val="right"/>
              <w:rPr>
                <w:rFonts w:cstheme="minorHAnsi"/>
                <w:sz w:val="24"/>
                <w:szCs w:val="24"/>
                <w:lang w:eastAsia="en-GB"/>
              </w:rPr>
            </w:pPr>
          </w:p>
        </w:tc>
      </w:tr>
      <w:tr w:rsidR="00493AAE" w:rsidRPr="007F70E4" w14:paraId="03274390" w14:textId="77777777" w:rsidTr="008A05A9">
        <w:tc>
          <w:tcPr>
            <w:tcW w:w="5524" w:type="dxa"/>
            <w:gridSpan w:val="2"/>
            <w:tcBorders>
              <w:top w:val="single" w:sz="4" w:space="0" w:color="auto"/>
              <w:left w:val="single" w:sz="4" w:space="0" w:color="auto"/>
              <w:bottom w:val="single" w:sz="4" w:space="0" w:color="auto"/>
              <w:right w:val="single" w:sz="4" w:space="0" w:color="auto"/>
            </w:tcBorders>
          </w:tcPr>
          <w:p w14:paraId="21630423" w14:textId="77777777" w:rsidR="00493AAE" w:rsidRPr="007F70E4" w:rsidRDefault="00493AAE" w:rsidP="008A05A9">
            <w:pPr>
              <w:spacing w:after="0" w:line="240" w:lineRule="auto"/>
              <w:rPr>
                <w:rFonts w:cstheme="minorHAnsi"/>
                <w:sz w:val="24"/>
                <w:szCs w:val="24"/>
                <w:lang w:eastAsia="en-GB"/>
              </w:rPr>
            </w:pPr>
          </w:p>
          <w:p w14:paraId="6EA273FA" w14:textId="77777777" w:rsidR="00493AAE" w:rsidRPr="007F70E4" w:rsidRDefault="00493AAE" w:rsidP="008A05A9">
            <w:pPr>
              <w:spacing w:after="0" w:line="240" w:lineRule="auto"/>
              <w:rPr>
                <w:rFonts w:cstheme="minorHAnsi"/>
                <w:sz w:val="24"/>
                <w:szCs w:val="24"/>
                <w:lang w:eastAsia="en-GB"/>
              </w:rPr>
            </w:pPr>
          </w:p>
          <w:p w14:paraId="69481FAD" w14:textId="77777777" w:rsidR="00493AAE" w:rsidRPr="007F70E4" w:rsidRDefault="00493AAE" w:rsidP="008A05A9">
            <w:pPr>
              <w:spacing w:after="0" w:line="240" w:lineRule="auto"/>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0EF41262" w14:textId="77777777" w:rsidR="00493AAE" w:rsidRPr="007F70E4" w:rsidRDefault="00493AAE" w:rsidP="008A05A9">
            <w:pPr>
              <w:spacing w:after="0" w:line="240" w:lineRule="auto"/>
              <w:jc w:val="right"/>
              <w:rPr>
                <w:rFonts w:cs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4471E79C" w14:textId="77777777" w:rsidR="00493AAE" w:rsidRPr="007F70E4" w:rsidRDefault="00493AAE" w:rsidP="008A05A9">
            <w:pPr>
              <w:spacing w:after="0" w:line="240" w:lineRule="auto"/>
              <w:jc w:val="right"/>
              <w:rPr>
                <w:rFonts w:cstheme="minorHAnsi"/>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60CF1360" w14:textId="77777777" w:rsidR="00493AAE" w:rsidRPr="007F70E4" w:rsidRDefault="00493AAE" w:rsidP="008A05A9">
            <w:pPr>
              <w:spacing w:after="0" w:line="240" w:lineRule="auto"/>
              <w:jc w:val="right"/>
              <w:rPr>
                <w:rFonts w:cstheme="minorHAnsi"/>
                <w:sz w:val="24"/>
                <w:szCs w:val="24"/>
                <w:lang w:eastAsia="en-GB"/>
              </w:rPr>
            </w:pPr>
          </w:p>
        </w:tc>
      </w:tr>
      <w:tr w:rsidR="00493AAE" w:rsidRPr="007F70E4" w14:paraId="14469D03" w14:textId="77777777" w:rsidTr="008A05A9">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579E31"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Registration Fees</w:t>
            </w:r>
          </w:p>
          <w:p w14:paraId="005C7E19"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If applicable:</w:t>
            </w:r>
          </w:p>
        </w:tc>
        <w:tc>
          <w:tcPr>
            <w:tcW w:w="3119" w:type="dxa"/>
            <w:tcBorders>
              <w:top w:val="single" w:sz="4" w:space="0" w:color="auto"/>
              <w:left w:val="single" w:sz="4" w:space="0" w:color="auto"/>
              <w:bottom w:val="single" w:sz="4" w:space="0" w:color="auto"/>
              <w:right w:val="single" w:sz="4" w:space="0" w:color="auto"/>
            </w:tcBorders>
          </w:tcPr>
          <w:p w14:paraId="775E235A" w14:textId="77777777" w:rsidR="00493AAE" w:rsidRPr="007F70E4" w:rsidRDefault="00493AAE" w:rsidP="008A05A9">
            <w:pPr>
              <w:spacing w:after="0" w:line="240" w:lineRule="auto"/>
              <w:rPr>
                <w:rFonts w:cstheme="minorHAnsi"/>
                <w:bCs/>
                <w:sz w:val="24"/>
                <w:szCs w:val="24"/>
                <w:lang w:eastAsia="en-GB"/>
              </w:rPr>
            </w:pPr>
          </w:p>
          <w:p w14:paraId="717F1C38" w14:textId="77777777" w:rsidR="00493AAE" w:rsidRPr="007F70E4" w:rsidRDefault="00493AAE" w:rsidP="008A05A9">
            <w:pPr>
              <w:spacing w:after="0" w:line="240" w:lineRule="auto"/>
              <w:rPr>
                <w:rFonts w:cstheme="minorHAnsi"/>
                <w:bCs/>
                <w:sz w:val="24"/>
                <w:szCs w:val="24"/>
                <w:lang w:eastAsia="en-GB"/>
              </w:rPr>
            </w:pPr>
          </w:p>
          <w:p w14:paraId="346A878E" w14:textId="77777777" w:rsidR="00493AAE" w:rsidRPr="007F70E4" w:rsidRDefault="00493AAE" w:rsidP="008A05A9">
            <w:pPr>
              <w:spacing w:after="0" w:line="240" w:lineRule="auto"/>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75DF2C1F" w14:textId="77777777" w:rsidR="00493AAE" w:rsidRPr="007F70E4" w:rsidRDefault="00493AAE" w:rsidP="008A05A9">
            <w:pPr>
              <w:spacing w:after="0" w:line="240" w:lineRule="auto"/>
              <w:jc w:val="right"/>
              <w:rPr>
                <w:rFonts w:cstheme="minorHAnsi"/>
                <w:bCs/>
                <w:sz w:val="24"/>
                <w:szCs w:val="24"/>
                <w:lang w:eastAsia="en-GB"/>
              </w:rPr>
            </w:pPr>
          </w:p>
          <w:p w14:paraId="0DACA3CA"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3314400B" w14:textId="77777777" w:rsidR="00493AAE" w:rsidRPr="007F70E4" w:rsidRDefault="00493AAE" w:rsidP="008A05A9">
            <w:pPr>
              <w:spacing w:after="0" w:line="240" w:lineRule="auto"/>
              <w:jc w:val="right"/>
              <w:rPr>
                <w:rFonts w:cstheme="minorHAnsi"/>
                <w:bCs/>
                <w:sz w:val="24"/>
                <w:szCs w:val="24"/>
                <w:lang w:eastAsia="en-GB"/>
              </w:rPr>
            </w:pPr>
          </w:p>
          <w:p w14:paraId="2AE9C0A9"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6490E4FD" w14:textId="77777777" w:rsidR="00493AAE" w:rsidRPr="007F70E4" w:rsidRDefault="00493AAE" w:rsidP="008A05A9">
            <w:pPr>
              <w:spacing w:after="0" w:line="240" w:lineRule="auto"/>
              <w:jc w:val="right"/>
              <w:rPr>
                <w:rFonts w:cstheme="minorHAnsi"/>
                <w:bCs/>
                <w:sz w:val="24"/>
                <w:szCs w:val="24"/>
                <w:lang w:eastAsia="en-GB"/>
              </w:rPr>
            </w:pPr>
          </w:p>
          <w:p w14:paraId="25ADB6B2" w14:textId="77777777" w:rsidR="00493AAE" w:rsidRPr="007F70E4" w:rsidRDefault="00493AAE" w:rsidP="008A05A9">
            <w:pPr>
              <w:spacing w:after="0" w:line="240" w:lineRule="auto"/>
              <w:jc w:val="right"/>
              <w:rPr>
                <w:rFonts w:cstheme="minorHAnsi"/>
                <w:bCs/>
                <w:sz w:val="24"/>
                <w:szCs w:val="24"/>
                <w:lang w:eastAsia="en-GB"/>
              </w:rPr>
            </w:pPr>
          </w:p>
        </w:tc>
      </w:tr>
      <w:tr w:rsidR="00493AAE" w:rsidRPr="007F70E4" w14:paraId="20FFD64C" w14:textId="77777777" w:rsidTr="008A05A9">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024777"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Travel Costs</w:t>
            </w:r>
          </w:p>
          <w:p w14:paraId="167C9618"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If applicable:</w:t>
            </w:r>
          </w:p>
          <w:p w14:paraId="4496E5EB" w14:textId="77777777" w:rsidR="00493AAE" w:rsidRPr="007F70E4" w:rsidRDefault="00493AAE" w:rsidP="008A05A9">
            <w:pPr>
              <w:spacing w:after="0" w:line="240" w:lineRule="auto"/>
              <w:rPr>
                <w:rFonts w:cstheme="minorHAnsi"/>
                <w:b/>
                <w:sz w:val="24"/>
                <w:szCs w:val="24"/>
                <w:lang w:eastAsia="en-GB"/>
              </w:rPr>
            </w:pPr>
          </w:p>
        </w:tc>
        <w:tc>
          <w:tcPr>
            <w:tcW w:w="3119" w:type="dxa"/>
            <w:tcBorders>
              <w:top w:val="single" w:sz="4" w:space="0" w:color="auto"/>
              <w:left w:val="single" w:sz="4" w:space="0" w:color="auto"/>
              <w:bottom w:val="single" w:sz="4" w:space="0" w:color="auto"/>
              <w:right w:val="single" w:sz="4" w:space="0" w:color="auto"/>
            </w:tcBorders>
          </w:tcPr>
          <w:p w14:paraId="6BFF41FC" w14:textId="77777777" w:rsidR="00493AAE" w:rsidRPr="007F70E4" w:rsidRDefault="00493AAE" w:rsidP="008A05A9">
            <w:pPr>
              <w:spacing w:after="0" w:line="240" w:lineRule="auto"/>
              <w:rPr>
                <w:rFonts w:cstheme="minorHAnsi"/>
                <w:bCs/>
                <w:sz w:val="24"/>
                <w:szCs w:val="24"/>
                <w:lang w:eastAsia="en-GB"/>
              </w:rPr>
            </w:pPr>
          </w:p>
          <w:p w14:paraId="3A9343AD" w14:textId="77777777" w:rsidR="00493AAE" w:rsidRPr="007F70E4" w:rsidRDefault="00493AAE" w:rsidP="008A05A9">
            <w:pPr>
              <w:spacing w:after="0" w:line="240" w:lineRule="auto"/>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3E9829AD"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6E83A5EA"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4B80FA91" w14:textId="77777777" w:rsidR="00493AAE" w:rsidRPr="007F70E4" w:rsidRDefault="00493AAE" w:rsidP="008A05A9">
            <w:pPr>
              <w:spacing w:after="0" w:line="240" w:lineRule="auto"/>
              <w:jc w:val="right"/>
              <w:rPr>
                <w:rFonts w:cstheme="minorHAnsi"/>
                <w:bCs/>
                <w:sz w:val="24"/>
                <w:szCs w:val="24"/>
                <w:lang w:eastAsia="en-GB"/>
              </w:rPr>
            </w:pPr>
          </w:p>
          <w:p w14:paraId="2E19708E" w14:textId="77777777" w:rsidR="00493AAE" w:rsidRPr="007F70E4" w:rsidRDefault="00493AAE" w:rsidP="008A05A9">
            <w:pPr>
              <w:spacing w:after="0" w:line="240" w:lineRule="auto"/>
              <w:jc w:val="right"/>
              <w:rPr>
                <w:rFonts w:cstheme="minorHAnsi"/>
                <w:bCs/>
                <w:sz w:val="24"/>
                <w:szCs w:val="24"/>
                <w:lang w:eastAsia="en-GB"/>
              </w:rPr>
            </w:pPr>
          </w:p>
        </w:tc>
      </w:tr>
      <w:tr w:rsidR="00493AAE" w:rsidRPr="007F70E4" w14:paraId="455A57ED" w14:textId="77777777" w:rsidTr="008A05A9">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CCEBDE"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Accommodation Costs if applicable:</w:t>
            </w:r>
          </w:p>
        </w:tc>
        <w:tc>
          <w:tcPr>
            <w:tcW w:w="3119" w:type="dxa"/>
            <w:tcBorders>
              <w:top w:val="single" w:sz="4" w:space="0" w:color="auto"/>
              <w:left w:val="single" w:sz="4" w:space="0" w:color="auto"/>
              <w:bottom w:val="single" w:sz="4" w:space="0" w:color="auto"/>
              <w:right w:val="single" w:sz="4" w:space="0" w:color="auto"/>
            </w:tcBorders>
          </w:tcPr>
          <w:p w14:paraId="7D815758" w14:textId="77777777" w:rsidR="00493AAE" w:rsidRPr="007F70E4" w:rsidRDefault="00493AAE" w:rsidP="008A05A9">
            <w:pPr>
              <w:spacing w:after="0" w:line="240" w:lineRule="auto"/>
              <w:rPr>
                <w:rFonts w:cstheme="minorHAnsi"/>
                <w:bCs/>
                <w:sz w:val="24"/>
                <w:szCs w:val="24"/>
                <w:lang w:eastAsia="en-GB"/>
              </w:rPr>
            </w:pPr>
          </w:p>
          <w:p w14:paraId="6600D7E8" w14:textId="77777777" w:rsidR="00493AAE" w:rsidRPr="007F70E4" w:rsidRDefault="00493AAE" w:rsidP="008A05A9">
            <w:pPr>
              <w:spacing w:after="0" w:line="240" w:lineRule="auto"/>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4967D2BF" w14:textId="77777777" w:rsidR="00493AAE" w:rsidRPr="007F70E4" w:rsidRDefault="00493AAE" w:rsidP="008A05A9">
            <w:pPr>
              <w:spacing w:after="0" w:line="240" w:lineRule="auto"/>
              <w:jc w:val="right"/>
              <w:rPr>
                <w:rFonts w:cstheme="minorHAnsi"/>
                <w:bCs/>
                <w:sz w:val="24"/>
                <w:szCs w:val="24"/>
                <w:lang w:eastAsia="en-GB"/>
              </w:rPr>
            </w:pPr>
          </w:p>
          <w:p w14:paraId="2F0CBFB5" w14:textId="77777777" w:rsidR="00493AAE" w:rsidRPr="007F70E4" w:rsidRDefault="00493AAE" w:rsidP="008A05A9">
            <w:pPr>
              <w:spacing w:after="0" w:line="240" w:lineRule="auto"/>
              <w:jc w:val="right"/>
              <w:rPr>
                <w:rFonts w:cstheme="minorHAnsi"/>
                <w:bCs/>
                <w:sz w:val="24"/>
                <w:szCs w:val="24"/>
                <w:lang w:eastAsia="en-GB"/>
              </w:rPr>
            </w:pPr>
          </w:p>
          <w:p w14:paraId="17233FD3"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3E54368D" w14:textId="77777777" w:rsidR="00493AAE" w:rsidRPr="007F70E4" w:rsidRDefault="00493AAE" w:rsidP="008A05A9">
            <w:pPr>
              <w:spacing w:after="0" w:line="240" w:lineRule="auto"/>
              <w:jc w:val="right"/>
              <w:rPr>
                <w:rFonts w:cstheme="minorHAnsi"/>
                <w:bCs/>
                <w:sz w:val="24"/>
                <w:szCs w:val="24"/>
                <w:lang w:eastAsia="en-GB"/>
              </w:rPr>
            </w:pPr>
          </w:p>
          <w:p w14:paraId="3FBDA234" w14:textId="77777777" w:rsidR="00493AAE" w:rsidRPr="007F70E4" w:rsidRDefault="00493AAE" w:rsidP="008A05A9">
            <w:pPr>
              <w:spacing w:after="0" w:line="240" w:lineRule="auto"/>
              <w:jc w:val="right"/>
              <w:rPr>
                <w:rFonts w:cstheme="minorHAnsi"/>
                <w:bCs/>
                <w:sz w:val="24"/>
                <w:szCs w:val="24"/>
                <w:lang w:eastAsia="en-GB"/>
              </w:rPr>
            </w:pPr>
          </w:p>
          <w:p w14:paraId="69047CB4"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6C310118" w14:textId="77777777" w:rsidR="00493AAE" w:rsidRPr="007F70E4" w:rsidRDefault="00493AAE" w:rsidP="008A05A9">
            <w:pPr>
              <w:spacing w:after="0" w:line="240" w:lineRule="auto"/>
              <w:jc w:val="right"/>
              <w:rPr>
                <w:rFonts w:cstheme="minorHAnsi"/>
                <w:bCs/>
                <w:sz w:val="24"/>
                <w:szCs w:val="24"/>
                <w:lang w:eastAsia="en-GB"/>
              </w:rPr>
            </w:pPr>
          </w:p>
          <w:p w14:paraId="2F03F1A7" w14:textId="77777777" w:rsidR="00493AAE" w:rsidRPr="007F70E4" w:rsidRDefault="00493AAE" w:rsidP="008A05A9">
            <w:pPr>
              <w:spacing w:after="0" w:line="240" w:lineRule="auto"/>
              <w:jc w:val="right"/>
              <w:rPr>
                <w:rFonts w:cstheme="minorHAnsi"/>
                <w:bCs/>
                <w:sz w:val="24"/>
                <w:szCs w:val="24"/>
                <w:lang w:eastAsia="en-GB"/>
              </w:rPr>
            </w:pPr>
          </w:p>
        </w:tc>
      </w:tr>
      <w:tr w:rsidR="00493AAE" w:rsidRPr="007F70E4" w14:paraId="1597DE70" w14:textId="77777777" w:rsidTr="008A05A9">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EC0B25" w14:textId="77777777" w:rsidR="00493AAE" w:rsidRPr="007F70E4" w:rsidRDefault="00493AAE" w:rsidP="008A05A9">
            <w:pPr>
              <w:spacing w:after="0" w:line="240" w:lineRule="auto"/>
              <w:ind w:right="123"/>
              <w:rPr>
                <w:rFonts w:cstheme="minorHAnsi"/>
                <w:b/>
                <w:sz w:val="24"/>
                <w:szCs w:val="24"/>
                <w:lang w:eastAsia="en-GB"/>
              </w:rPr>
            </w:pPr>
            <w:r w:rsidRPr="007F70E4">
              <w:rPr>
                <w:rFonts w:cstheme="minorHAnsi"/>
                <w:b/>
                <w:sz w:val="24"/>
                <w:szCs w:val="24"/>
                <w:lang w:eastAsia="en-GB"/>
              </w:rPr>
              <w:t xml:space="preserve">Staff Costs including </w:t>
            </w:r>
            <w:proofErr w:type="gramStart"/>
            <w:r w:rsidRPr="007F70E4">
              <w:rPr>
                <w:rFonts w:cstheme="minorHAnsi"/>
                <w:b/>
                <w:sz w:val="24"/>
                <w:szCs w:val="24"/>
                <w:lang w:eastAsia="en-GB"/>
              </w:rPr>
              <w:t>employers</w:t>
            </w:r>
            <w:proofErr w:type="gramEnd"/>
            <w:r w:rsidRPr="007F70E4">
              <w:rPr>
                <w:rFonts w:cstheme="minorHAnsi"/>
                <w:b/>
                <w:sz w:val="24"/>
                <w:szCs w:val="24"/>
                <w:lang w:eastAsia="en-GB"/>
              </w:rPr>
              <w:t xml:space="preserve"> costs if applicable (please state agenda for change or equivalent           salary band):</w:t>
            </w:r>
          </w:p>
          <w:p w14:paraId="3B74616F" w14:textId="77777777" w:rsidR="00493AAE" w:rsidRPr="007F70E4" w:rsidRDefault="00493AAE" w:rsidP="008A05A9">
            <w:pPr>
              <w:spacing w:after="0" w:line="240" w:lineRule="auto"/>
              <w:ind w:right="123"/>
              <w:rPr>
                <w:rFonts w:cstheme="minorHAnsi"/>
                <w:b/>
                <w:sz w:val="24"/>
                <w:szCs w:val="24"/>
                <w:lang w:eastAsia="en-GB"/>
              </w:rPr>
            </w:pPr>
          </w:p>
        </w:tc>
        <w:tc>
          <w:tcPr>
            <w:tcW w:w="3119" w:type="dxa"/>
            <w:tcBorders>
              <w:top w:val="single" w:sz="4" w:space="0" w:color="auto"/>
              <w:left w:val="single" w:sz="4" w:space="0" w:color="auto"/>
              <w:bottom w:val="single" w:sz="4" w:space="0" w:color="auto"/>
              <w:right w:val="single" w:sz="4" w:space="0" w:color="auto"/>
            </w:tcBorders>
          </w:tcPr>
          <w:p w14:paraId="7ACAB4BD" w14:textId="77777777" w:rsidR="00493AAE" w:rsidRPr="007F70E4" w:rsidRDefault="00493AAE" w:rsidP="008A05A9">
            <w:pPr>
              <w:spacing w:after="0" w:line="240" w:lineRule="auto"/>
              <w:rPr>
                <w:rFonts w:cstheme="minorHAnsi"/>
                <w:bCs/>
                <w:sz w:val="24"/>
                <w:szCs w:val="24"/>
                <w:lang w:eastAsia="en-GB"/>
              </w:rPr>
            </w:pPr>
          </w:p>
          <w:p w14:paraId="4D84B98F" w14:textId="77777777" w:rsidR="00493AAE" w:rsidRPr="007F70E4" w:rsidRDefault="00493AAE" w:rsidP="008A05A9">
            <w:pPr>
              <w:spacing w:after="0" w:line="240" w:lineRule="auto"/>
              <w:rPr>
                <w:rFonts w:cstheme="minorHAnsi"/>
                <w:bCs/>
                <w:sz w:val="24"/>
                <w:szCs w:val="24"/>
                <w:lang w:eastAsia="en-GB"/>
              </w:rPr>
            </w:pPr>
          </w:p>
          <w:p w14:paraId="77CF8960" w14:textId="77777777" w:rsidR="00493AAE" w:rsidRPr="007F70E4" w:rsidRDefault="00493AAE" w:rsidP="008A05A9">
            <w:pPr>
              <w:spacing w:after="0" w:line="240" w:lineRule="auto"/>
              <w:rPr>
                <w:rFonts w:cstheme="minorHAnsi"/>
                <w:bCs/>
                <w:sz w:val="24"/>
                <w:szCs w:val="24"/>
                <w:lang w:eastAsia="en-GB"/>
              </w:rPr>
            </w:pPr>
          </w:p>
          <w:p w14:paraId="6FD60D53" w14:textId="77777777" w:rsidR="00493AAE" w:rsidRPr="007F70E4" w:rsidRDefault="00493AAE" w:rsidP="008A05A9">
            <w:pPr>
              <w:spacing w:after="0" w:line="240" w:lineRule="auto"/>
              <w:rPr>
                <w:rFonts w:cstheme="minorHAnsi"/>
                <w:bCs/>
                <w:sz w:val="24"/>
                <w:szCs w:val="24"/>
                <w:lang w:eastAsia="en-GB"/>
              </w:rPr>
            </w:pPr>
          </w:p>
          <w:p w14:paraId="01CA2743" w14:textId="77777777" w:rsidR="00493AAE" w:rsidRPr="007F70E4" w:rsidRDefault="00493AAE" w:rsidP="008A05A9">
            <w:pPr>
              <w:spacing w:after="0" w:line="240" w:lineRule="auto"/>
              <w:rPr>
                <w:rFonts w:cstheme="minorHAnsi"/>
                <w:bCs/>
                <w:sz w:val="24"/>
                <w:szCs w:val="24"/>
                <w:lang w:eastAsia="en-GB"/>
              </w:rPr>
            </w:pPr>
          </w:p>
          <w:p w14:paraId="4350DD6D" w14:textId="77777777" w:rsidR="00493AAE" w:rsidRPr="007F70E4" w:rsidRDefault="00493AAE" w:rsidP="008A05A9">
            <w:pPr>
              <w:spacing w:after="0" w:line="240" w:lineRule="auto"/>
              <w:rPr>
                <w:rFonts w:cstheme="minorHAnsi"/>
                <w:bCs/>
                <w:sz w:val="24"/>
                <w:szCs w:val="24"/>
                <w:lang w:eastAsia="en-GB"/>
              </w:rPr>
            </w:pPr>
          </w:p>
          <w:p w14:paraId="104B7F43" w14:textId="77777777" w:rsidR="00493AAE" w:rsidRPr="007F70E4" w:rsidRDefault="00493AAE" w:rsidP="008A05A9">
            <w:pPr>
              <w:spacing w:after="0" w:line="240" w:lineRule="auto"/>
              <w:rPr>
                <w:rFonts w:cstheme="minorHAnsi"/>
                <w:bCs/>
                <w:sz w:val="24"/>
                <w:szCs w:val="24"/>
                <w:lang w:eastAsia="en-GB"/>
              </w:rPr>
            </w:pPr>
          </w:p>
          <w:p w14:paraId="3B5DDD98" w14:textId="77777777" w:rsidR="00493AAE" w:rsidRPr="007F70E4" w:rsidRDefault="00493AAE" w:rsidP="008A05A9">
            <w:pPr>
              <w:spacing w:after="0" w:line="240" w:lineRule="auto"/>
              <w:rPr>
                <w:rFonts w:cstheme="minorHAnsi"/>
                <w:bCs/>
                <w:sz w:val="24"/>
                <w:szCs w:val="24"/>
                <w:lang w:eastAsia="en-GB"/>
              </w:rPr>
            </w:pPr>
          </w:p>
          <w:p w14:paraId="1B0AE929" w14:textId="77777777" w:rsidR="00493AAE" w:rsidRPr="007F70E4" w:rsidRDefault="00493AAE" w:rsidP="008A05A9">
            <w:pPr>
              <w:spacing w:after="0" w:line="240" w:lineRule="auto"/>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0C9F94AD" w14:textId="77777777" w:rsidR="00493AAE" w:rsidRPr="007F70E4" w:rsidRDefault="00493AAE" w:rsidP="008A05A9">
            <w:pPr>
              <w:spacing w:after="0" w:line="240" w:lineRule="auto"/>
              <w:jc w:val="right"/>
              <w:rPr>
                <w:rFonts w:cstheme="minorHAnsi"/>
                <w:bCs/>
                <w:sz w:val="24"/>
                <w:szCs w:val="24"/>
                <w:lang w:eastAsia="en-GB"/>
              </w:rPr>
            </w:pPr>
          </w:p>
          <w:p w14:paraId="61176EF6" w14:textId="77777777" w:rsidR="00493AAE" w:rsidRPr="007F70E4" w:rsidRDefault="00493AAE" w:rsidP="008A05A9">
            <w:pPr>
              <w:spacing w:after="0" w:line="240" w:lineRule="auto"/>
              <w:jc w:val="right"/>
              <w:rPr>
                <w:rFonts w:cstheme="minorHAnsi"/>
                <w:bCs/>
                <w:sz w:val="24"/>
                <w:szCs w:val="24"/>
                <w:lang w:eastAsia="en-GB"/>
              </w:rPr>
            </w:pPr>
          </w:p>
          <w:p w14:paraId="5B08C375"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7A3F5583" w14:textId="77777777" w:rsidR="00493AAE" w:rsidRPr="007F70E4" w:rsidRDefault="00493AAE" w:rsidP="008A05A9">
            <w:pPr>
              <w:spacing w:after="0" w:line="240" w:lineRule="auto"/>
              <w:jc w:val="right"/>
              <w:rPr>
                <w:rFonts w:cstheme="minorHAnsi"/>
                <w:bCs/>
                <w:sz w:val="24"/>
                <w:szCs w:val="24"/>
                <w:lang w:eastAsia="en-GB"/>
              </w:rPr>
            </w:pPr>
          </w:p>
          <w:p w14:paraId="6AC08603" w14:textId="77777777" w:rsidR="00493AAE" w:rsidRPr="007F70E4" w:rsidRDefault="00493AAE" w:rsidP="008A05A9">
            <w:pPr>
              <w:spacing w:after="0" w:line="240" w:lineRule="auto"/>
              <w:jc w:val="right"/>
              <w:rPr>
                <w:rFonts w:cstheme="minorHAnsi"/>
                <w:bCs/>
                <w:sz w:val="24"/>
                <w:szCs w:val="24"/>
                <w:lang w:eastAsia="en-GB"/>
              </w:rPr>
            </w:pPr>
          </w:p>
          <w:p w14:paraId="76E21201"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59D9A64D" w14:textId="77777777" w:rsidR="00493AAE" w:rsidRPr="007F70E4" w:rsidRDefault="00493AAE" w:rsidP="008A05A9">
            <w:pPr>
              <w:spacing w:after="0" w:line="240" w:lineRule="auto"/>
              <w:jc w:val="right"/>
              <w:rPr>
                <w:rFonts w:cstheme="minorHAnsi"/>
                <w:bCs/>
                <w:sz w:val="24"/>
                <w:szCs w:val="24"/>
                <w:lang w:eastAsia="en-GB"/>
              </w:rPr>
            </w:pPr>
          </w:p>
          <w:p w14:paraId="0DCDAE38" w14:textId="77777777" w:rsidR="00493AAE" w:rsidRPr="007F70E4" w:rsidRDefault="00493AAE" w:rsidP="008A05A9">
            <w:pPr>
              <w:spacing w:after="0" w:line="240" w:lineRule="auto"/>
              <w:jc w:val="right"/>
              <w:rPr>
                <w:rFonts w:cstheme="minorHAnsi"/>
                <w:bCs/>
                <w:sz w:val="24"/>
                <w:szCs w:val="24"/>
                <w:lang w:eastAsia="en-GB"/>
              </w:rPr>
            </w:pPr>
          </w:p>
          <w:p w14:paraId="26A15072" w14:textId="77777777" w:rsidR="00493AAE" w:rsidRPr="007F70E4" w:rsidRDefault="00493AAE" w:rsidP="008A05A9">
            <w:pPr>
              <w:spacing w:after="0" w:line="240" w:lineRule="auto"/>
              <w:jc w:val="right"/>
              <w:rPr>
                <w:rFonts w:cstheme="minorHAnsi"/>
                <w:bCs/>
                <w:sz w:val="24"/>
                <w:szCs w:val="24"/>
                <w:lang w:eastAsia="en-GB"/>
              </w:rPr>
            </w:pPr>
          </w:p>
        </w:tc>
      </w:tr>
      <w:tr w:rsidR="00493AAE" w:rsidRPr="007F70E4" w14:paraId="2A7C27CA" w14:textId="77777777" w:rsidTr="008A05A9">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3D2AED"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Annual Revenue Costs if applicable:</w:t>
            </w:r>
          </w:p>
          <w:p w14:paraId="0BA4C7CD" w14:textId="77777777" w:rsidR="00493AAE" w:rsidRPr="007F70E4" w:rsidRDefault="00493AAE" w:rsidP="008A05A9">
            <w:pPr>
              <w:spacing w:after="0" w:line="240" w:lineRule="auto"/>
              <w:rPr>
                <w:rFonts w:cstheme="minorHAnsi"/>
                <w:b/>
                <w:sz w:val="24"/>
                <w:szCs w:val="24"/>
                <w:lang w:eastAsia="en-GB"/>
              </w:rPr>
            </w:pPr>
          </w:p>
        </w:tc>
        <w:tc>
          <w:tcPr>
            <w:tcW w:w="3119" w:type="dxa"/>
            <w:tcBorders>
              <w:top w:val="single" w:sz="4" w:space="0" w:color="auto"/>
              <w:left w:val="single" w:sz="4" w:space="0" w:color="auto"/>
              <w:bottom w:val="single" w:sz="4" w:space="0" w:color="auto"/>
              <w:right w:val="single" w:sz="4" w:space="0" w:color="auto"/>
            </w:tcBorders>
          </w:tcPr>
          <w:p w14:paraId="4B91C722" w14:textId="77777777" w:rsidR="00493AAE" w:rsidRPr="007F70E4" w:rsidRDefault="00493AAE" w:rsidP="008A05A9">
            <w:pPr>
              <w:spacing w:after="0" w:line="240" w:lineRule="auto"/>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32913E04"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0904F10E"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14:paraId="1DA05225" w14:textId="77777777" w:rsidR="00493AAE" w:rsidRPr="007F70E4" w:rsidRDefault="00493AAE" w:rsidP="008A05A9">
            <w:pPr>
              <w:spacing w:after="0" w:line="240" w:lineRule="auto"/>
              <w:jc w:val="right"/>
              <w:rPr>
                <w:rFonts w:cstheme="minorHAnsi"/>
                <w:bCs/>
                <w:sz w:val="24"/>
                <w:szCs w:val="24"/>
                <w:lang w:eastAsia="en-GB"/>
              </w:rPr>
            </w:pPr>
          </w:p>
        </w:tc>
      </w:tr>
      <w:tr w:rsidR="00493AAE" w:rsidRPr="007F70E4" w14:paraId="063DD0EE" w14:textId="77777777" w:rsidTr="008A05A9">
        <w:tc>
          <w:tcPr>
            <w:tcW w:w="55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F3BC2" w14:textId="77777777" w:rsidR="00493AAE" w:rsidRPr="007F70E4" w:rsidRDefault="00493AAE" w:rsidP="008A05A9">
            <w:pPr>
              <w:spacing w:after="0" w:line="240" w:lineRule="auto"/>
              <w:jc w:val="right"/>
              <w:rPr>
                <w:rFonts w:cstheme="minorHAnsi"/>
                <w:bCs/>
                <w:sz w:val="24"/>
                <w:szCs w:val="24"/>
                <w:lang w:eastAsia="en-GB"/>
              </w:rPr>
            </w:pPr>
            <w:r w:rsidRPr="007F70E4">
              <w:rPr>
                <w:rFonts w:cstheme="minorHAnsi"/>
                <w:b/>
                <w:sz w:val="24"/>
                <w:szCs w:val="24"/>
                <w:lang w:eastAsia="en-GB"/>
              </w:rPr>
              <w:t>Total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7756" w14:textId="77777777" w:rsidR="00493AAE" w:rsidRPr="007F70E4" w:rsidRDefault="00493AAE" w:rsidP="008A05A9">
            <w:pPr>
              <w:spacing w:after="0" w:line="240" w:lineRule="auto"/>
              <w:jc w:val="right"/>
              <w:rPr>
                <w:rFonts w:cstheme="minorHAnsi"/>
                <w:bCs/>
                <w:sz w:val="24"/>
                <w:szCs w:val="24"/>
                <w:lang w:eastAsia="en-GB"/>
              </w:rPr>
            </w:pPr>
          </w:p>
          <w:p w14:paraId="3E1313CE" w14:textId="77777777" w:rsidR="00493AAE" w:rsidRPr="007F70E4" w:rsidRDefault="00493AAE" w:rsidP="008A05A9">
            <w:pPr>
              <w:spacing w:after="0" w:line="240" w:lineRule="auto"/>
              <w:jc w:val="right"/>
              <w:rPr>
                <w:rFonts w:cstheme="minorHAnsi"/>
                <w:bCs/>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B9F86" w14:textId="77777777" w:rsidR="00493AAE" w:rsidRPr="007F70E4" w:rsidRDefault="00493AAE" w:rsidP="008A05A9">
            <w:pPr>
              <w:spacing w:after="0" w:line="240" w:lineRule="auto"/>
              <w:jc w:val="right"/>
              <w:rPr>
                <w:rFonts w:cstheme="minorHAnsi"/>
                <w:bCs/>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3C1C6" w14:textId="77777777" w:rsidR="00493AAE" w:rsidRPr="007F70E4" w:rsidRDefault="00493AAE" w:rsidP="008A05A9">
            <w:pPr>
              <w:spacing w:after="0" w:line="240" w:lineRule="auto"/>
              <w:jc w:val="right"/>
              <w:rPr>
                <w:rFonts w:cstheme="minorHAnsi"/>
                <w:bCs/>
                <w:sz w:val="24"/>
                <w:szCs w:val="24"/>
                <w:lang w:eastAsia="en-GB"/>
              </w:rPr>
            </w:pPr>
          </w:p>
        </w:tc>
      </w:tr>
    </w:tbl>
    <w:p w14:paraId="0C84E1A7" w14:textId="77777777" w:rsidR="00493AAE" w:rsidRPr="003058BC" w:rsidRDefault="00493AAE" w:rsidP="00493AAE">
      <w:pPr>
        <w:rPr>
          <w:rFonts w:cstheme="minorHAnsi"/>
          <w:b/>
          <w:bCs/>
          <w:sz w:val="24"/>
          <w:szCs w:val="24"/>
          <w:highlight w:val="yellow"/>
        </w:rPr>
      </w:pPr>
    </w:p>
    <w:p w14:paraId="60D17711" w14:textId="77777777" w:rsidR="00493AAE" w:rsidRPr="003058BC" w:rsidRDefault="00493AAE" w:rsidP="00493AAE">
      <w:pPr>
        <w:rPr>
          <w:rFonts w:cstheme="minorHAnsi"/>
          <w:b/>
          <w:bCs/>
          <w:sz w:val="24"/>
          <w:szCs w:val="24"/>
          <w:highlight w:val="yellow"/>
        </w:rPr>
      </w:pPr>
    </w:p>
    <w:p w14:paraId="5ED1B83E" w14:textId="77777777" w:rsidR="00493AAE" w:rsidRPr="007F70E4" w:rsidRDefault="00493AAE" w:rsidP="00493AAE">
      <w:pPr>
        <w:rPr>
          <w:rFonts w:cstheme="minorHAnsi"/>
          <w:b/>
          <w:bCs/>
          <w:sz w:val="28"/>
          <w:szCs w:val="28"/>
        </w:rPr>
      </w:pPr>
      <w:r w:rsidRPr="007F70E4">
        <w:rPr>
          <w:rFonts w:cstheme="minorHAnsi"/>
          <w:b/>
          <w:bCs/>
          <w:sz w:val="28"/>
          <w:szCs w:val="28"/>
        </w:rPr>
        <w:lastRenderedPageBreak/>
        <w:t>NHS Funding</w:t>
      </w:r>
    </w:p>
    <w:p w14:paraId="2E960009" w14:textId="77777777" w:rsidR="00493AAE" w:rsidRPr="007F70E4" w:rsidRDefault="00493AAE" w:rsidP="00493AAE">
      <w:pPr>
        <w:jc w:val="both"/>
        <w:rPr>
          <w:rFonts w:cstheme="minorHAnsi"/>
          <w:sz w:val="24"/>
          <w:szCs w:val="24"/>
        </w:rPr>
      </w:pPr>
      <w:r w:rsidRPr="007F70E4">
        <w:rPr>
          <w:rFonts w:cstheme="minorHAnsi"/>
          <w:sz w:val="24"/>
          <w:szCs w:val="24"/>
        </w:rPr>
        <w:t xml:space="preserve">Please detail other funding options that you have considered and details of the outcomes. </w:t>
      </w:r>
    </w:p>
    <w:tbl>
      <w:tblPr>
        <w:tblW w:w="9067" w:type="dxa"/>
        <w:tblLook w:val="01E0" w:firstRow="1" w:lastRow="1" w:firstColumn="1" w:lastColumn="1" w:noHBand="0" w:noVBand="0"/>
      </w:tblPr>
      <w:tblGrid>
        <w:gridCol w:w="2628"/>
        <w:gridCol w:w="6439"/>
      </w:tblGrid>
      <w:tr w:rsidR="00493AAE" w:rsidRPr="007F70E4" w14:paraId="5CCE04E5"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8C271F"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NHS Core Funding:</w:t>
            </w:r>
          </w:p>
          <w:p w14:paraId="5AC59F89"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6A862B5A" w14:textId="77777777" w:rsidR="00493AAE" w:rsidRPr="007F70E4" w:rsidRDefault="00493AAE" w:rsidP="008A05A9">
            <w:pPr>
              <w:spacing w:after="0" w:line="240" w:lineRule="auto"/>
              <w:rPr>
                <w:rFonts w:cstheme="minorHAnsi"/>
                <w:b/>
                <w:sz w:val="24"/>
                <w:szCs w:val="24"/>
                <w:lang w:eastAsia="en-GB"/>
              </w:rPr>
            </w:pPr>
          </w:p>
          <w:p w14:paraId="3839FAB5" w14:textId="77777777" w:rsidR="00493AAE" w:rsidRPr="007F70E4" w:rsidRDefault="00493AAE" w:rsidP="008A05A9">
            <w:pPr>
              <w:spacing w:after="0" w:line="240" w:lineRule="auto"/>
              <w:rPr>
                <w:rFonts w:cstheme="minorHAnsi"/>
                <w:b/>
                <w:sz w:val="24"/>
                <w:szCs w:val="24"/>
                <w:lang w:eastAsia="en-GB"/>
              </w:rPr>
            </w:pPr>
          </w:p>
          <w:p w14:paraId="2353B185" w14:textId="77777777" w:rsidR="00493AAE" w:rsidRPr="007F70E4" w:rsidRDefault="00493AAE" w:rsidP="008A05A9">
            <w:pPr>
              <w:spacing w:after="0" w:line="240" w:lineRule="auto"/>
              <w:rPr>
                <w:rFonts w:cstheme="minorHAnsi"/>
                <w:b/>
                <w:sz w:val="24"/>
                <w:szCs w:val="24"/>
                <w:lang w:eastAsia="en-GB"/>
              </w:rPr>
            </w:pPr>
          </w:p>
        </w:tc>
      </w:tr>
      <w:tr w:rsidR="00493AAE" w:rsidRPr="007F70E4" w14:paraId="4A331435"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9EAD44"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 xml:space="preserve">NHS National Services Division (NSD) Funding </w:t>
            </w:r>
          </w:p>
          <w:p w14:paraId="7069EF01"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if applicable:</w:t>
            </w:r>
          </w:p>
          <w:p w14:paraId="2B02E962"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29C01D5C" w14:textId="77777777" w:rsidR="00493AAE" w:rsidRPr="007F70E4" w:rsidRDefault="00493AAE" w:rsidP="008A05A9">
            <w:pPr>
              <w:spacing w:after="0" w:line="240" w:lineRule="auto"/>
              <w:rPr>
                <w:rFonts w:cstheme="minorHAnsi"/>
                <w:b/>
                <w:sz w:val="24"/>
                <w:szCs w:val="24"/>
                <w:lang w:eastAsia="en-GB"/>
              </w:rPr>
            </w:pPr>
          </w:p>
        </w:tc>
      </w:tr>
      <w:tr w:rsidR="00493AAE" w:rsidRPr="007F70E4" w14:paraId="7BF5B79A"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9B2187"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NHS Endowment Funds</w:t>
            </w:r>
          </w:p>
          <w:p w14:paraId="6E61FD93"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If applicable:</w:t>
            </w:r>
          </w:p>
          <w:p w14:paraId="4049DFD2"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6D1C5906" w14:textId="77777777" w:rsidR="00493AAE" w:rsidRPr="007F70E4" w:rsidRDefault="00493AAE" w:rsidP="008A05A9">
            <w:pPr>
              <w:spacing w:after="0" w:line="240" w:lineRule="auto"/>
              <w:rPr>
                <w:rFonts w:cstheme="minorHAnsi"/>
                <w:b/>
                <w:sz w:val="24"/>
                <w:szCs w:val="24"/>
                <w:lang w:eastAsia="en-GB"/>
              </w:rPr>
            </w:pPr>
          </w:p>
          <w:p w14:paraId="73901DEF" w14:textId="77777777" w:rsidR="00493AAE" w:rsidRPr="007F70E4" w:rsidRDefault="00493AAE" w:rsidP="008A05A9">
            <w:pPr>
              <w:spacing w:after="0" w:line="240" w:lineRule="auto"/>
              <w:rPr>
                <w:rFonts w:cstheme="minorHAnsi"/>
                <w:b/>
                <w:sz w:val="24"/>
                <w:szCs w:val="24"/>
                <w:lang w:eastAsia="en-GB"/>
              </w:rPr>
            </w:pPr>
          </w:p>
          <w:p w14:paraId="7AD9433F" w14:textId="77777777" w:rsidR="00493AAE" w:rsidRPr="007F70E4" w:rsidRDefault="00493AAE" w:rsidP="008A05A9">
            <w:pPr>
              <w:spacing w:after="0" w:line="240" w:lineRule="auto"/>
              <w:rPr>
                <w:rFonts w:cstheme="minorHAnsi"/>
                <w:b/>
                <w:sz w:val="24"/>
                <w:szCs w:val="24"/>
                <w:lang w:eastAsia="en-GB"/>
              </w:rPr>
            </w:pPr>
          </w:p>
        </w:tc>
      </w:tr>
      <w:tr w:rsidR="00493AAE" w:rsidRPr="007F70E4" w14:paraId="4A8B3AC9"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91888E"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 xml:space="preserve">NHS Other: </w:t>
            </w:r>
          </w:p>
          <w:p w14:paraId="163081EF"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5DF57933" w14:textId="77777777" w:rsidR="00493AAE" w:rsidRPr="007F70E4" w:rsidRDefault="00493AAE" w:rsidP="008A05A9">
            <w:pPr>
              <w:spacing w:after="0" w:line="240" w:lineRule="auto"/>
              <w:rPr>
                <w:rFonts w:cstheme="minorHAnsi"/>
                <w:b/>
                <w:sz w:val="24"/>
                <w:szCs w:val="24"/>
                <w:lang w:eastAsia="en-GB"/>
              </w:rPr>
            </w:pPr>
          </w:p>
          <w:p w14:paraId="2D378F64" w14:textId="77777777" w:rsidR="00493AAE" w:rsidRPr="007F70E4" w:rsidRDefault="00493AAE" w:rsidP="008A05A9">
            <w:pPr>
              <w:spacing w:after="0" w:line="240" w:lineRule="auto"/>
              <w:rPr>
                <w:rFonts w:cstheme="minorHAnsi"/>
                <w:b/>
                <w:sz w:val="24"/>
                <w:szCs w:val="24"/>
                <w:lang w:eastAsia="en-GB"/>
              </w:rPr>
            </w:pPr>
          </w:p>
          <w:p w14:paraId="4784BE74" w14:textId="77777777" w:rsidR="00493AAE" w:rsidRPr="007F70E4" w:rsidRDefault="00493AAE" w:rsidP="008A05A9">
            <w:pPr>
              <w:spacing w:after="0" w:line="240" w:lineRule="auto"/>
              <w:rPr>
                <w:rFonts w:cstheme="minorHAnsi"/>
                <w:b/>
                <w:sz w:val="24"/>
                <w:szCs w:val="24"/>
                <w:lang w:eastAsia="en-GB"/>
              </w:rPr>
            </w:pPr>
          </w:p>
        </w:tc>
      </w:tr>
    </w:tbl>
    <w:p w14:paraId="5A5B1845" w14:textId="77777777" w:rsidR="00493AAE" w:rsidRPr="007F70E4" w:rsidRDefault="00493AAE" w:rsidP="00493AAE">
      <w:pPr>
        <w:rPr>
          <w:rFonts w:cstheme="minorHAnsi"/>
          <w:sz w:val="24"/>
          <w:szCs w:val="24"/>
        </w:rPr>
      </w:pPr>
    </w:p>
    <w:p w14:paraId="73BEF471" w14:textId="77777777" w:rsidR="00493AAE" w:rsidRPr="007F70E4" w:rsidRDefault="00493AAE" w:rsidP="00493AAE">
      <w:pPr>
        <w:rPr>
          <w:rFonts w:cstheme="minorHAnsi"/>
          <w:b/>
          <w:bCs/>
          <w:sz w:val="28"/>
          <w:szCs w:val="28"/>
        </w:rPr>
      </w:pPr>
      <w:r w:rsidRPr="007F70E4">
        <w:rPr>
          <w:rFonts w:cstheme="minorHAnsi"/>
          <w:b/>
          <w:bCs/>
          <w:sz w:val="28"/>
          <w:szCs w:val="28"/>
        </w:rPr>
        <w:t>Other Funding</w:t>
      </w:r>
    </w:p>
    <w:p w14:paraId="7FB48A09" w14:textId="77777777" w:rsidR="00493AAE" w:rsidRPr="007F70E4" w:rsidRDefault="00493AAE" w:rsidP="00493AAE">
      <w:pPr>
        <w:spacing w:line="240" w:lineRule="auto"/>
        <w:jc w:val="both"/>
        <w:rPr>
          <w:rFonts w:cstheme="minorHAnsi"/>
          <w:sz w:val="24"/>
          <w:szCs w:val="24"/>
        </w:rPr>
      </w:pPr>
      <w:r w:rsidRPr="007F70E4">
        <w:rPr>
          <w:rFonts w:cstheme="minorHAnsi"/>
          <w:sz w:val="24"/>
          <w:szCs w:val="24"/>
        </w:rPr>
        <w:t xml:space="preserve">Please list all other funding sources that have been explored and details of the outcomes. </w:t>
      </w:r>
    </w:p>
    <w:tbl>
      <w:tblPr>
        <w:tblW w:w="9067" w:type="dxa"/>
        <w:tblLook w:val="01E0" w:firstRow="1" w:lastRow="1" w:firstColumn="1" w:lastColumn="1" w:noHBand="0" w:noVBand="0"/>
      </w:tblPr>
      <w:tblGrid>
        <w:gridCol w:w="2628"/>
        <w:gridCol w:w="6439"/>
      </w:tblGrid>
      <w:tr w:rsidR="00493AAE" w:rsidRPr="007F70E4" w14:paraId="05042EE5"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206631"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Funding Source</w:t>
            </w:r>
          </w:p>
          <w:p w14:paraId="11FD476F"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AA3ACD" w14:textId="77777777" w:rsidR="00493AAE" w:rsidRPr="007F70E4" w:rsidRDefault="00493AAE" w:rsidP="008A05A9">
            <w:pPr>
              <w:spacing w:after="0" w:line="240" w:lineRule="auto"/>
              <w:rPr>
                <w:rFonts w:cstheme="minorHAnsi"/>
                <w:b/>
                <w:sz w:val="24"/>
                <w:szCs w:val="24"/>
                <w:lang w:eastAsia="en-GB"/>
              </w:rPr>
            </w:pPr>
            <w:r w:rsidRPr="007F70E4">
              <w:rPr>
                <w:rFonts w:cstheme="minorHAnsi"/>
                <w:b/>
                <w:sz w:val="24"/>
                <w:szCs w:val="24"/>
                <w:lang w:eastAsia="en-GB"/>
              </w:rPr>
              <w:t>Outcome</w:t>
            </w:r>
          </w:p>
          <w:p w14:paraId="699E9D44" w14:textId="77777777" w:rsidR="00493AAE" w:rsidRPr="007F70E4" w:rsidRDefault="00493AAE" w:rsidP="008A05A9">
            <w:pPr>
              <w:spacing w:after="0" w:line="240" w:lineRule="auto"/>
              <w:rPr>
                <w:rFonts w:cstheme="minorHAnsi"/>
                <w:b/>
                <w:sz w:val="24"/>
                <w:szCs w:val="24"/>
                <w:lang w:eastAsia="en-GB"/>
              </w:rPr>
            </w:pPr>
          </w:p>
        </w:tc>
      </w:tr>
      <w:tr w:rsidR="00493AAE" w:rsidRPr="007F70E4" w14:paraId="132739BE" w14:textId="77777777" w:rsidTr="008A05A9">
        <w:tc>
          <w:tcPr>
            <w:tcW w:w="2628" w:type="dxa"/>
            <w:tcBorders>
              <w:top w:val="single" w:sz="4" w:space="0" w:color="auto"/>
              <w:left w:val="single" w:sz="4" w:space="0" w:color="auto"/>
              <w:bottom w:val="single" w:sz="4" w:space="0" w:color="auto"/>
              <w:right w:val="single" w:sz="4" w:space="0" w:color="auto"/>
            </w:tcBorders>
          </w:tcPr>
          <w:p w14:paraId="0C87BDF8" w14:textId="77777777" w:rsidR="00493AAE" w:rsidRPr="007F70E4" w:rsidRDefault="00493AAE" w:rsidP="008A05A9">
            <w:pPr>
              <w:spacing w:after="0" w:line="240" w:lineRule="auto"/>
              <w:rPr>
                <w:rFonts w:cstheme="minorHAnsi"/>
                <w:b/>
                <w:sz w:val="24"/>
                <w:szCs w:val="24"/>
                <w:lang w:eastAsia="en-GB"/>
              </w:rPr>
            </w:pPr>
          </w:p>
          <w:p w14:paraId="4E8F7E1A" w14:textId="77777777" w:rsidR="00493AAE" w:rsidRPr="007F70E4" w:rsidRDefault="00493AAE" w:rsidP="008A05A9">
            <w:pPr>
              <w:spacing w:after="0" w:line="240" w:lineRule="auto"/>
              <w:rPr>
                <w:rFonts w:cstheme="minorHAnsi"/>
                <w:b/>
                <w:sz w:val="24"/>
                <w:szCs w:val="24"/>
                <w:lang w:eastAsia="en-GB"/>
              </w:rPr>
            </w:pPr>
          </w:p>
          <w:p w14:paraId="71E58F52"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0EB841DD" w14:textId="77777777" w:rsidR="00493AAE" w:rsidRPr="007F70E4" w:rsidRDefault="00493AAE" w:rsidP="008A05A9">
            <w:pPr>
              <w:spacing w:after="0" w:line="240" w:lineRule="auto"/>
              <w:rPr>
                <w:rFonts w:cstheme="minorHAnsi"/>
                <w:b/>
                <w:sz w:val="24"/>
                <w:szCs w:val="24"/>
                <w:lang w:eastAsia="en-GB"/>
              </w:rPr>
            </w:pPr>
          </w:p>
          <w:p w14:paraId="4DC3858A" w14:textId="77777777" w:rsidR="00493AAE" w:rsidRPr="007F70E4" w:rsidRDefault="00493AAE" w:rsidP="008A05A9">
            <w:pPr>
              <w:spacing w:after="0" w:line="240" w:lineRule="auto"/>
              <w:rPr>
                <w:rFonts w:cstheme="minorHAnsi"/>
                <w:b/>
                <w:sz w:val="24"/>
                <w:szCs w:val="24"/>
                <w:lang w:eastAsia="en-GB"/>
              </w:rPr>
            </w:pPr>
          </w:p>
          <w:p w14:paraId="60E6D932" w14:textId="77777777" w:rsidR="00493AAE" w:rsidRPr="007F70E4" w:rsidRDefault="00493AAE" w:rsidP="008A05A9">
            <w:pPr>
              <w:spacing w:after="0" w:line="240" w:lineRule="auto"/>
              <w:rPr>
                <w:rFonts w:cstheme="minorHAnsi"/>
                <w:b/>
                <w:sz w:val="24"/>
                <w:szCs w:val="24"/>
                <w:lang w:eastAsia="en-GB"/>
              </w:rPr>
            </w:pPr>
          </w:p>
        </w:tc>
      </w:tr>
      <w:tr w:rsidR="00493AAE" w:rsidRPr="007F70E4" w14:paraId="04F3026B" w14:textId="77777777" w:rsidTr="008A05A9">
        <w:tc>
          <w:tcPr>
            <w:tcW w:w="2628" w:type="dxa"/>
            <w:tcBorders>
              <w:top w:val="single" w:sz="4" w:space="0" w:color="auto"/>
              <w:left w:val="single" w:sz="4" w:space="0" w:color="auto"/>
              <w:bottom w:val="single" w:sz="4" w:space="0" w:color="auto"/>
              <w:right w:val="single" w:sz="4" w:space="0" w:color="auto"/>
            </w:tcBorders>
          </w:tcPr>
          <w:p w14:paraId="62DEFB0C" w14:textId="77777777" w:rsidR="00493AAE" w:rsidRPr="007F70E4" w:rsidRDefault="00493AAE" w:rsidP="008A05A9">
            <w:pPr>
              <w:spacing w:after="0" w:line="240" w:lineRule="auto"/>
              <w:rPr>
                <w:rFonts w:cstheme="minorHAnsi"/>
                <w:b/>
                <w:sz w:val="24"/>
                <w:szCs w:val="24"/>
                <w:lang w:eastAsia="en-GB"/>
              </w:rPr>
            </w:pPr>
          </w:p>
          <w:p w14:paraId="1F51F113" w14:textId="77777777" w:rsidR="00493AAE" w:rsidRPr="007F70E4" w:rsidRDefault="00493AAE" w:rsidP="008A05A9">
            <w:pPr>
              <w:spacing w:after="0" w:line="240" w:lineRule="auto"/>
              <w:rPr>
                <w:rFonts w:cstheme="minorHAnsi"/>
                <w:b/>
                <w:sz w:val="24"/>
                <w:szCs w:val="24"/>
                <w:lang w:eastAsia="en-GB"/>
              </w:rPr>
            </w:pPr>
          </w:p>
          <w:p w14:paraId="259A2718" w14:textId="77777777" w:rsidR="00493AAE" w:rsidRPr="007F70E4" w:rsidRDefault="00493AAE" w:rsidP="008A05A9">
            <w:pPr>
              <w:spacing w:after="0" w:line="240" w:lineRule="auto"/>
              <w:rPr>
                <w:rFonts w:cstheme="minorHAnsi"/>
                <w:b/>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25DA783F" w14:textId="77777777" w:rsidR="00493AAE" w:rsidRPr="007F70E4" w:rsidRDefault="00493AAE" w:rsidP="008A05A9">
            <w:pPr>
              <w:spacing w:after="0" w:line="240" w:lineRule="auto"/>
              <w:rPr>
                <w:rFonts w:cstheme="minorHAnsi"/>
                <w:b/>
                <w:sz w:val="24"/>
                <w:szCs w:val="24"/>
                <w:lang w:eastAsia="en-GB"/>
              </w:rPr>
            </w:pPr>
          </w:p>
          <w:p w14:paraId="4943C906" w14:textId="77777777" w:rsidR="00493AAE" w:rsidRPr="007F70E4" w:rsidRDefault="00493AAE" w:rsidP="008A05A9">
            <w:pPr>
              <w:spacing w:after="0" w:line="240" w:lineRule="auto"/>
              <w:rPr>
                <w:rFonts w:cstheme="minorHAnsi"/>
                <w:b/>
                <w:sz w:val="24"/>
                <w:szCs w:val="24"/>
                <w:lang w:eastAsia="en-GB"/>
              </w:rPr>
            </w:pPr>
          </w:p>
          <w:p w14:paraId="4883D79A" w14:textId="77777777" w:rsidR="00493AAE" w:rsidRPr="007F70E4" w:rsidRDefault="00493AAE" w:rsidP="008A05A9">
            <w:pPr>
              <w:spacing w:after="0" w:line="240" w:lineRule="auto"/>
              <w:rPr>
                <w:rFonts w:cstheme="minorHAnsi"/>
                <w:b/>
                <w:sz w:val="24"/>
                <w:szCs w:val="24"/>
                <w:lang w:eastAsia="en-GB"/>
              </w:rPr>
            </w:pPr>
          </w:p>
        </w:tc>
      </w:tr>
      <w:tr w:rsidR="00493AAE" w:rsidRPr="007F70E4" w14:paraId="64787C0A" w14:textId="77777777" w:rsidTr="008A05A9">
        <w:tc>
          <w:tcPr>
            <w:tcW w:w="2628" w:type="dxa"/>
            <w:tcBorders>
              <w:top w:val="single" w:sz="4" w:space="0" w:color="auto"/>
              <w:left w:val="single" w:sz="4" w:space="0" w:color="auto"/>
              <w:bottom w:val="single" w:sz="4" w:space="0" w:color="auto"/>
              <w:right w:val="single" w:sz="4" w:space="0" w:color="auto"/>
            </w:tcBorders>
          </w:tcPr>
          <w:p w14:paraId="79B083AE" w14:textId="77777777" w:rsidR="00493AAE" w:rsidRPr="007F70E4" w:rsidRDefault="00493AAE" w:rsidP="008A05A9">
            <w:pPr>
              <w:spacing w:after="0" w:line="240" w:lineRule="auto"/>
              <w:rPr>
                <w:rFonts w:cstheme="minorHAnsi"/>
                <w:sz w:val="24"/>
                <w:szCs w:val="24"/>
                <w:lang w:eastAsia="en-GB"/>
              </w:rPr>
            </w:pPr>
          </w:p>
          <w:p w14:paraId="03B8AEFD" w14:textId="77777777" w:rsidR="00493AAE" w:rsidRPr="007F70E4" w:rsidRDefault="00493AAE" w:rsidP="008A05A9">
            <w:pPr>
              <w:spacing w:after="0" w:line="240" w:lineRule="auto"/>
              <w:rPr>
                <w:rFonts w:cstheme="minorHAnsi"/>
                <w:sz w:val="24"/>
                <w:szCs w:val="24"/>
                <w:lang w:eastAsia="en-GB"/>
              </w:rPr>
            </w:pPr>
          </w:p>
          <w:p w14:paraId="5F1DCE4A" w14:textId="77777777" w:rsidR="00493AAE" w:rsidRPr="007F70E4" w:rsidRDefault="00493AAE" w:rsidP="008A05A9">
            <w:pPr>
              <w:spacing w:after="0" w:line="240" w:lineRule="auto"/>
              <w:rPr>
                <w:rFonts w:cstheme="minorHAnsi"/>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157FD76F" w14:textId="77777777" w:rsidR="00493AAE" w:rsidRPr="007F70E4" w:rsidRDefault="00493AAE" w:rsidP="008A05A9">
            <w:pPr>
              <w:spacing w:after="0" w:line="240" w:lineRule="auto"/>
              <w:rPr>
                <w:rFonts w:cstheme="minorHAnsi"/>
                <w:sz w:val="24"/>
                <w:szCs w:val="24"/>
                <w:lang w:eastAsia="en-GB"/>
              </w:rPr>
            </w:pPr>
          </w:p>
        </w:tc>
      </w:tr>
      <w:tr w:rsidR="00493AAE" w:rsidRPr="007F70E4" w14:paraId="663D6C84" w14:textId="77777777" w:rsidTr="008A05A9">
        <w:tc>
          <w:tcPr>
            <w:tcW w:w="2628" w:type="dxa"/>
            <w:tcBorders>
              <w:top w:val="single" w:sz="4" w:space="0" w:color="auto"/>
              <w:left w:val="single" w:sz="4" w:space="0" w:color="auto"/>
              <w:bottom w:val="single" w:sz="4" w:space="0" w:color="auto"/>
              <w:right w:val="single" w:sz="4" w:space="0" w:color="auto"/>
            </w:tcBorders>
          </w:tcPr>
          <w:p w14:paraId="7D3B66BE" w14:textId="77777777" w:rsidR="00493AAE" w:rsidRPr="007F70E4" w:rsidRDefault="00493AAE" w:rsidP="008A05A9">
            <w:pPr>
              <w:spacing w:after="0" w:line="240" w:lineRule="auto"/>
              <w:rPr>
                <w:rFonts w:cstheme="minorHAnsi"/>
                <w:sz w:val="24"/>
                <w:szCs w:val="24"/>
                <w:lang w:eastAsia="en-GB"/>
              </w:rPr>
            </w:pPr>
          </w:p>
          <w:p w14:paraId="6AE1826E" w14:textId="77777777" w:rsidR="00493AAE" w:rsidRPr="007F70E4" w:rsidRDefault="00493AAE" w:rsidP="008A05A9">
            <w:pPr>
              <w:spacing w:after="0" w:line="240" w:lineRule="auto"/>
              <w:rPr>
                <w:rFonts w:cstheme="minorHAnsi"/>
                <w:sz w:val="24"/>
                <w:szCs w:val="24"/>
                <w:lang w:eastAsia="en-GB"/>
              </w:rPr>
            </w:pPr>
          </w:p>
          <w:p w14:paraId="68559618" w14:textId="77777777" w:rsidR="00493AAE" w:rsidRPr="007F70E4" w:rsidRDefault="00493AAE" w:rsidP="008A05A9">
            <w:pPr>
              <w:spacing w:after="0" w:line="240" w:lineRule="auto"/>
              <w:rPr>
                <w:rFonts w:cstheme="minorHAnsi"/>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366BF25B" w14:textId="77777777" w:rsidR="00493AAE" w:rsidRPr="007F70E4" w:rsidRDefault="00493AAE" w:rsidP="008A05A9">
            <w:pPr>
              <w:spacing w:after="0" w:line="240" w:lineRule="auto"/>
              <w:rPr>
                <w:rFonts w:cstheme="minorHAnsi"/>
                <w:sz w:val="24"/>
                <w:szCs w:val="24"/>
                <w:lang w:eastAsia="en-GB"/>
              </w:rPr>
            </w:pPr>
          </w:p>
        </w:tc>
      </w:tr>
      <w:tr w:rsidR="00493AAE" w:rsidRPr="007F70E4" w14:paraId="280ED0EC" w14:textId="77777777" w:rsidTr="008A05A9">
        <w:tc>
          <w:tcPr>
            <w:tcW w:w="2628" w:type="dxa"/>
            <w:tcBorders>
              <w:top w:val="single" w:sz="4" w:space="0" w:color="auto"/>
              <w:left w:val="single" w:sz="4" w:space="0" w:color="auto"/>
              <w:bottom w:val="single" w:sz="4" w:space="0" w:color="auto"/>
              <w:right w:val="single" w:sz="4" w:space="0" w:color="auto"/>
            </w:tcBorders>
          </w:tcPr>
          <w:p w14:paraId="5D78ED87" w14:textId="77777777" w:rsidR="00493AAE" w:rsidRPr="007F70E4" w:rsidRDefault="00493AAE" w:rsidP="008A05A9">
            <w:pPr>
              <w:spacing w:after="0" w:line="240" w:lineRule="auto"/>
              <w:rPr>
                <w:rFonts w:cstheme="minorHAnsi"/>
                <w:sz w:val="24"/>
                <w:szCs w:val="24"/>
                <w:lang w:eastAsia="en-GB"/>
              </w:rPr>
            </w:pPr>
          </w:p>
          <w:p w14:paraId="033D2B43" w14:textId="77777777" w:rsidR="00493AAE" w:rsidRPr="007F70E4" w:rsidRDefault="00493AAE" w:rsidP="008A05A9">
            <w:pPr>
              <w:spacing w:after="0" w:line="240" w:lineRule="auto"/>
              <w:rPr>
                <w:rFonts w:cstheme="minorHAnsi"/>
                <w:sz w:val="24"/>
                <w:szCs w:val="24"/>
                <w:lang w:eastAsia="en-GB"/>
              </w:rPr>
            </w:pPr>
          </w:p>
          <w:p w14:paraId="5CB16D4C" w14:textId="77777777" w:rsidR="00493AAE" w:rsidRPr="007F70E4" w:rsidRDefault="00493AAE" w:rsidP="008A05A9">
            <w:pPr>
              <w:spacing w:after="0" w:line="240" w:lineRule="auto"/>
              <w:rPr>
                <w:rFonts w:cstheme="minorHAnsi"/>
                <w:sz w:val="24"/>
                <w:szCs w:val="24"/>
                <w:lang w:eastAsia="en-GB"/>
              </w:rPr>
            </w:pPr>
          </w:p>
        </w:tc>
        <w:tc>
          <w:tcPr>
            <w:tcW w:w="6439" w:type="dxa"/>
            <w:tcBorders>
              <w:top w:val="single" w:sz="4" w:space="0" w:color="auto"/>
              <w:left w:val="single" w:sz="4" w:space="0" w:color="auto"/>
              <w:bottom w:val="single" w:sz="4" w:space="0" w:color="auto"/>
              <w:right w:val="single" w:sz="4" w:space="0" w:color="auto"/>
            </w:tcBorders>
          </w:tcPr>
          <w:p w14:paraId="1DBAF327" w14:textId="77777777" w:rsidR="00493AAE" w:rsidRPr="007F70E4" w:rsidRDefault="00493AAE" w:rsidP="008A05A9">
            <w:pPr>
              <w:spacing w:after="0" w:line="240" w:lineRule="auto"/>
              <w:rPr>
                <w:rFonts w:cstheme="minorHAnsi"/>
                <w:sz w:val="24"/>
                <w:szCs w:val="24"/>
                <w:lang w:eastAsia="en-GB"/>
              </w:rPr>
            </w:pPr>
          </w:p>
        </w:tc>
      </w:tr>
      <w:tr w:rsidR="00493AAE" w:rsidRPr="007F70E4" w14:paraId="373FD6B6" w14:textId="77777777" w:rsidTr="008A05A9">
        <w:tc>
          <w:tcPr>
            <w:tcW w:w="26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71B896" w14:textId="77777777" w:rsidR="00493AAE" w:rsidRPr="007F70E4" w:rsidRDefault="00493AAE" w:rsidP="008A05A9">
            <w:pPr>
              <w:spacing w:after="0" w:line="240" w:lineRule="auto"/>
              <w:ind w:right="255"/>
              <w:rPr>
                <w:rFonts w:cstheme="minorHAnsi"/>
                <w:sz w:val="24"/>
                <w:szCs w:val="24"/>
                <w:lang w:eastAsia="en-GB"/>
              </w:rPr>
            </w:pPr>
            <w:r w:rsidRPr="007F70E4">
              <w:rPr>
                <w:rFonts w:cstheme="minorHAnsi"/>
                <w:b/>
                <w:bCs/>
                <w:sz w:val="24"/>
                <w:szCs w:val="24"/>
                <w:lang w:eastAsia="en-GB"/>
              </w:rPr>
              <w:t xml:space="preserve">If funding is sought from a specific Restricted </w:t>
            </w:r>
            <w:proofErr w:type="gramStart"/>
            <w:r w:rsidRPr="007F70E4">
              <w:rPr>
                <w:rFonts w:cstheme="minorHAnsi"/>
                <w:b/>
                <w:bCs/>
                <w:sz w:val="24"/>
                <w:szCs w:val="24"/>
                <w:lang w:eastAsia="en-GB"/>
              </w:rPr>
              <w:t>Fund</w:t>
            </w:r>
            <w:proofErr w:type="gramEnd"/>
            <w:r w:rsidRPr="007F70E4">
              <w:rPr>
                <w:rFonts w:cstheme="minorHAnsi"/>
                <w:b/>
                <w:bCs/>
                <w:sz w:val="24"/>
                <w:szCs w:val="24"/>
                <w:lang w:eastAsia="en-GB"/>
              </w:rPr>
              <w:t xml:space="preserve"> please detail:</w:t>
            </w:r>
          </w:p>
        </w:tc>
        <w:tc>
          <w:tcPr>
            <w:tcW w:w="6439" w:type="dxa"/>
            <w:tcBorders>
              <w:top w:val="single" w:sz="4" w:space="0" w:color="auto"/>
              <w:left w:val="single" w:sz="4" w:space="0" w:color="auto"/>
              <w:bottom w:val="single" w:sz="4" w:space="0" w:color="auto"/>
              <w:right w:val="single" w:sz="4" w:space="0" w:color="auto"/>
            </w:tcBorders>
          </w:tcPr>
          <w:p w14:paraId="34C33DF1" w14:textId="77777777" w:rsidR="00493AAE" w:rsidRPr="007F70E4" w:rsidRDefault="00493AAE" w:rsidP="008A05A9">
            <w:pPr>
              <w:spacing w:after="0" w:line="240" w:lineRule="auto"/>
              <w:rPr>
                <w:rFonts w:cstheme="minorHAnsi"/>
                <w:sz w:val="24"/>
                <w:szCs w:val="24"/>
                <w:lang w:eastAsia="en-GB"/>
              </w:rPr>
            </w:pPr>
          </w:p>
          <w:p w14:paraId="412C0C29" w14:textId="77777777" w:rsidR="00493AAE" w:rsidRPr="007F70E4" w:rsidRDefault="00493AAE" w:rsidP="008A05A9">
            <w:pPr>
              <w:spacing w:after="0" w:line="240" w:lineRule="auto"/>
              <w:rPr>
                <w:rFonts w:cstheme="minorHAnsi"/>
                <w:sz w:val="24"/>
                <w:szCs w:val="24"/>
                <w:lang w:eastAsia="en-GB"/>
              </w:rPr>
            </w:pPr>
          </w:p>
          <w:p w14:paraId="51DB50EB" w14:textId="77777777" w:rsidR="00493AAE" w:rsidRPr="007F70E4" w:rsidRDefault="00493AAE" w:rsidP="008A05A9">
            <w:pPr>
              <w:spacing w:after="0" w:line="240" w:lineRule="auto"/>
              <w:rPr>
                <w:rFonts w:cstheme="minorHAnsi"/>
                <w:sz w:val="24"/>
                <w:szCs w:val="24"/>
                <w:lang w:eastAsia="en-GB"/>
              </w:rPr>
            </w:pPr>
          </w:p>
          <w:p w14:paraId="65BC20E9" w14:textId="77777777" w:rsidR="00493AAE" w:rsidRPr="007F70E4" w:rsidRDefault="00493AAE" w:rsidP="008A05A9">
            <w:pPr>
              <w:spacing w:after="0" w:line="240" w:lineRule="auto"/>
              <w:rPr>
                <w:rFonts w:cstheme="minorHAnsi"/>
                <w:sz w:val="24"/>
                <w:szCs w:val="24"/>
                <w:lang w:eastAsia="en-GB"/>
              </w:rPr>
            </w:pPr>
          </w:p>
          <w:p w14:paraId="7D4766CE" w14:textId="77777777" w:rsidR="00493AAE" w:rsidRPr="007F70E4" w:rsidRDefault="00493AAE" w:rsidP="008A05A9">
            <w:pPr>
              <w:spacing w:after="0" w:line="240" w:lineRule="auto"/>
              <w:rPr>
                <w:rFonts w:cstheme="minorHAnsi"/>
                <w:sz w:val="24"/>
                <w:szCs w:val="24"/>
                <w:lang w:eastAsia="en-GB"/>
              </w:rPr>
            </w:pPr>
          </w:p>
        </w:tc>
      </w:tr>
    </w:tbl>
    <w:p w14:paraId="271CD0EC" w14:textId="77777777" w:rsidR="00493AAE" w:rsidRPr="003058BC" w:rsidRDefault="00493AAE" w:rsidP="00493AAE">
      <w:pPr>
        <w:rPr>
          <w:rFonts w:cstheme="minorHAnsi"/>
          <w:sz w:val="24"/>
          <w:szCs w:val="24"/>
          <w:highlight w:val="yellow"/>
        </w:rPr>
      </w:pPr>
    </w:p>
    <w:p w14:paraId="1787A82E" w14:textId="77777777" w:rsidR="00493AAE" w:rsidRPr="003058BC" w:rsidRDefault="00493AAE" w:rsidP="00493AAE">
      <w:pPr>
        <w:rPr>
          <w:rFonts w:cstheme="minorHAnsi"/>
          <w:sz w:val="24"/>
          <w:szCs w:val="24"/>
          <w:highlight w:val="yellow"/>
        </w:rPr>
      </w:pPr>
    </w:p>
    <w:p w14:paraId="4A4BBA43" w14:textId="77777777" w:rsidR="00493AAE" w:rsidRPr="007F70E4" w:rsidRDefault="00493AAE" w:rsidP="00493AAE">
      <w:pPr>
        <w:rPr>
          <w:rFonts w:cstheme="minorHAnsi"/>
          <w:b/>
          <w:bCs/>
          <w:sz w:val="28"/>
          <w:szCs w:val="28"/>
        </w:rPr>
      </w:pPr>
      <w:r w:rsidRPr="007F70E4">
        <w:rPr>
          <w:rFonts w:cstheme="minorHAnsi"/>
          <w:b/>
          <w:bCs/>
          <w:sz w:val="28"/>
          <w:szCs w:val="28"/>
        </w:rPr>
        <w:lastRenderedPageBreak/>
        <w:t xml:space="preserve">Management Authorisation </w:t>
      </w:r>
    </w:p>
    <w:p w14:paraId="5635761A" w14:textId="77777777" w:rsidR="00493AAE" w:rsidRPr="007F70E4" w:rsidRDefault="00493AAE" w:rsidP="00493AAE">
      <w:pPr>
        <w:rPr>
          <w:rFonts w:cstheme="minorHAnsi"/>
          <w:sz w:val="24"/>
          <w:szCs w:val="24"/>
        </w:rPr>
      </w:pPr>
      <w:r w:rsidRPr="007F70E4">
        <w:rPr>
          <w:rFonts w:cstheme="minorHAnsi"/>
          <w:sz w:val="24"/>
          <w:szCs w:val="24"/>
        </w:rPr>
        <w:t>To be completed by the applicant’s line manager</w:t>
      </w:r>
    </w:p>
    <w:tbl>
      <w:tblPr>
        <w:tblW w:w="9067" w:type="dxa"/>
        <w:tblLook w:val="01E0" w:firstRow="1" w:lastRow="1" w:firstColumn="1" w:lastColumn="1" w:noHBand="0" w:noVBand="0"/>
      </w:tblPr>
      <w:tblGrid>
        <w:gridCol w:w="2689"/>
        <w:gridCol w:w="6378"/>
      </w:tblGrid>
      <w:tr w:rsidR="00493AAE" w:rsidRPr="007F70E4" w14:paraId="2881E2B0"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C00B483"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First Name</w:t>
            </w:r>
          </w:p>
          <w:p w14:paraId="2219E31A"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562A2A4B" w14:textId="77777777" w:rsidR="00493AAE" w:rsidRPr="007F70E4" w:rsidRDefault="00493AAE" w:rsidP="008A05A9">
            <w:pPr>
              <w:spacing w:after="0" w:line="240" w:lineRule="auto"/>
              <w:rPr>
                <w:rFonts w:cstheme="minorHAnsi"/>
                <w:sz w:val="24"/>
                <w:szCs w:val="24"/>
                <w:lang w:eastAsia="en-GB"/>
              </w:rPr>
            </w:pPr>
          </w:p>
          <w:p w14:paraId="2AA574E3" w14:textId="77777777" w:rsidR="00493AAE" w:rsidRPr="007F70E4" w:rsidRDefault="00493AAE" w:rsidP="008A05A9">
            <w:pPr>
              <w:spacing w:after="0" w:line="240" w:lineRule="auto"/>
              <w:rPr>
                <w:rFonts w:cstheme="minorHAnsi"/>
                <w:sz w:val="24"/>
                <w:szCs w:val="24"/>
                <w:lang w:eastAsia="en-GB"/>
              </w:rPr>
            </w:pPr>
          </w:p>
        </w:tc>
      </w:tr>
      <w:tr w:rsidR="00493AAE" w:rsidRPr="007F70E4" w14:paraId="55028CA9"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E23296"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Second Name</w:t>
            </w:r>
          </w:p>
          <w:p w14:paraId="15BB6442"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5102018E" w14:textId="77777777" w:rsidR="00493AAE" w:rsidRPr="007F70E4" w:rsidRDefault="00493AAE" w:rsidP="008A05A9">
            <w:pPr>
              <w:spacing w:after="0" w:line="240" w:lineRule="auto"/>
              <w:rPr>
                <w:rFonts w:cstheme="minorHAnsi"/>
                <w:sz w:val="24"/>
                <w:szCs w:val="24"/>
                <w:lang w:eastAsia="en-GB"/>
              </w:rPr>
            </w:pPr>
          </w:p>
        </w:tc>
      </w:tr>
      <w:tr w:rsidR="00493AAE" w:rsidRPr="007F70E4" w14:paraId="3C7EB424"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DDB14B2"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Manager Job Title</w:t>
            </w:r>
          </w:p>
          <w:p w14:paraId="38B5E0AF"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34796241" w14:textId="77777777" w:rsidR="00493AAE" w:rsidRPr="007F70E4" w:rsidRDefault="00493AAE" w:rsidP="008A05A9">
            <w:pPr>
              <w:spacing w:after="0" w:line="240" w:lineRule="auto"/>
              <w:rPr>
                <w:rFonts w:cstheme="minorHAnsi"/>
                <w:sz w:val="24"/>
                <w:szCs w:val="24"/>
                <w:lang w:eastAsia="en-GB"/>
              </w:rPr>
            </w:pPr>
          </w:p>
          <w:p w14:paraId="2FBB38CC" w14:textId="77777777" w:rsidR="00493AAE" w:rsidRPr="007F70E4" w:rsidRDefault="00493AAE" w:rsidP="008A05A9">
            <w:pPr>
              <w:spacing w:after="0" w:line="240" w:lineRule="auto"/>
              <w:rPr>
                <w:rFonts w:cstheme="minorHAnsi"/>
                <w:sz w:val="24"/>
                <w:szCs w:val="24"/>
                <w:lang w:eastAsia="en-GB"/>
              </w:rPr>
            </w:pPr>
          </w:p>
        </w:tc>
      </w:tr>
      <w:tr w:rsidR="00493AAE" w:rsidRPr="007F70E4" w14:paraId="2C818B95"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3D18E3C"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Department</w:t>
            </w:r>
          </w:p>
          <w:p w14:paraId="794A86BC"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3B1FCC90" w14:textId="77777777" w:rsidR="00493AAE" w:rsidRPr="007F70E4" w:rsidRDefault="00493AAE" w:rsidP="008A05A9">
            <w:pPr>
              <w:spacing w:after="0" w:line="240" w:lineRule="auto"/>
              <w:rPr>
                <w:rFonts w:cstheme="minorHAnsi"/>
                <w:sz w:val="24"/>
                <w:szCs w:val="24"/>
                <w:lang w:eastAsia="en-GB"/>
              </w:rPr>
            </w:pPr>
          </w:p>
          <w:p w14:paraId="4DF78A4D" w14:textId="77777777" w:rsidR="00493AAE" w:rsidRPr="007F70E4" w:rsidRDefault="00493AAE" w:rsidP="008A05A9">
            <w:pPr>
              <w:spacing w:after="0" w:line="240" w:lineRule="auto"/>
              <w:rPr>
                <w:rFonts w:cstheme="minorHAnsi"/>
                <w:sz w:val="24"/>
                <w:szCs w:val="24"/>
                <w:lang w:eastAsia="en-GB"/>
              </w:rPr>
            </w:pPr>
          </w:p>
        </w:tc>
      </w:tr>
      <w:tr w:rsidR="00493AAE" w:rsidRPr="007F70E4" w14:paraId="334A108A"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4A448"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Organisation</w:t>
            </w:r>
          </w:p>
        </w:tc>
        <w:tc>
          <w:tcPr>
            <w:tcW w:w="6378" w:type="dxa"/>
            <w:tcBorders>
              <w:top w:val="single" w:sz="4" w:space="0" w:color="auto"/>
              <w:left w:val="single" w:sz="4" w:space="0" w:color="auto"/>
              <w:bottom w:val="single" w:sz="4" w:space="0" w:color="auto"/>
              <w:right w:val="single" w:sz="4" w:space="0" w:color="auto"/>
            </w:tcBorders>
          </w:tcPr>
          <w:p w14:paraId="78AF06C4" w14:textId="77777777" w:rsidR="00493AAE" w:rsidRPr="007F70E4" w:rsidRDefault="00493AAE" w:rsidP="008A05A9">
            <w:pPr>
              <w:spacing w:after="0" w:line="240" w:lineRule="auto"/>
              <w:rPr>
                <w:rFonts w:cstheme="minorHAnsi"/>
                <w:sz w:val="24"/>
                <w:szCs w:val="24"/>
                <w:lang w:eastAsia="en-GB"/>
              </w:rPr>
            </w:pPr>
          </w:p>
          <w:p w14:paraId="6DA37846" w14:textId="77777777" w:rsidR="00493AAE" w:rsidRPr="007F70E4" w:rsidRDefault="00493AAE" w:rsidP="008A05A9">
            <w:pPr>
              <w:spacing w:after="0" w:line="240" w:lineRule="auto"/>
              <w:rPr>
                <w:rFonts w:cstheme="minorHAnsi"/>
                <w:sz w:val="24"/>
                <w:szCs w:val="24"/>
                <w:lang w:eastAsia="en-GB"/>
              </w:rPr>
            </w:pPr>
          </w:p>
        </w:tc>
      </w:tr>
      <w:tr w:rsidR="00493AAE" w:rsidRPr="007F70E4" w14:paraId="0193AA40"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694265"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Work Address</w:t>
            </w:r>
          </w:p>
          <w:p w14:paraId="5024E260" w14:textId="77777777" w:rsidR="00493AAE" w:rsidRPr="007F70E4" w:rsidRDefault="00493AAE" w:rsidP="008A05A9">
            <w:pPr>
              <w:spacing w:after="0" w:line="240" w:lineRule="auto"/>
              <w:rPr>
                <w:rFonts w:cstheme="minorHAnsi"/>
                <w:b/>
                <w:bCs/>
                <w:sz w:val="24"/>
                <w:szCs w:val="24"/>
                <w:lang w:eastAsia="en-GB"/>
              </w:rPr>
            </w:pPr>
          </w:p>
          <w:p w14:paraId="320D53DE"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44574111" w14:textId="77777777" w:rsidR="00493AAE" w:rsidRPr="007F70E4" w:rsidRDefault="00493AAE" w:rsidP="008A05A9">
            <w:pPr>
              <w:spacing w:after="0" w:line="240" w:lineRule="auto"/>
              <w:rPr>
                <w:rFonts w:cstheme="minorHAnsi"/>
                <w:sz w:val="24"/>
                <w:szCs w:val="24"/>
                <w:lang w:eastAsia="en-GB"/>
              </w:rPr>
            </w:pPr>
          </w:p>
          <w:p w14:paraId="626805B6" w14:textId="77777777" w:rsidR="00493AAE" w:rsidRPr="007F70E4" w:rsidRDefault="00493AAE" w:rsidP="008A05A9">
            <w:pPr>
              <w:spacing w:after="0" w:line="240" w:lineRule="auto"/>
              <w:rPr>
                <w:rFonts w:cstheme="minorHAnsi"/>
                <w:sz w:val="24"/>
                <w:szCs w:val="24"/>
                <w:lang w:eastAsia="en-GB"/>
              </w:rPr>
            </w:pPr>
          </w:p>
          <w:p w14:paraId="4BAFFD78" w14:textId="77777777" w:rsidR="00493AAE" w:rsidRPr="007F70E4" w:rsidRDefault="00493AAE" w:rsidP="008A05A9">
            <w:pPr>
              <w:spacing w:after="0" w:line="240" w:lineRule="auto"/>
              <w:rPr>
                <w:rFonts w:cstheme="minorHAnsi"/>
                <w:sz w:val="24"/>
                <w:szCs w:val="24"/>
                <w:lang w:eastAsia="en-GB"/>
              </w:rPr>
            </w:pPr>
          </w:p>
          <w:p w14:paraId="399BC314" w14:textId="77777777" w:rsidR="00493AAE" w:rsidRPr="007F70E4" w:rsidRDefault="00493AAE" w:rsidP="008A05A9">
            <w:pPr>
              <w:spacing w:after="0" w:line="240" w:lineRule="auto"/>
              <w:rPr>
                <w:rFonts w:cstheme="minorHAnsi"/>
                <w:sz w:val="24"/>
                <w:szCs w:val="24"/>
                <w:lang w:eastAsia="en-GB"/>
              </w:rPr>
            </w:pPr>
          </w:p>
          <w:p w14:paraId="2797B1FB" w14:textId="77777777" w:rsidR="00493AAE" w:rsidRPr="007F70E4" w:rsidRDefault="00493AAE" w:rsidP="008A05A9">
            <w:pPr>
              <w:spacing w:after="0" w:line="240" w:lineRule="auto"/>
              <w:rPr>
                <w:rFonts w:cstheme="minorHAnsi"/>
                <w:sz w:val="24"/>
                <w:szCs w:val="24"/>
                <w:lang w:eastAsia="en-GB"/>
              </w:rPr>
            </w:pPr>
          </w:p>
        </w:tc>
      </w:tr>
      <w:tr w:rsidR="00493AAE" w:rsidRPr="007F70E4" w14:paraId="0B2D96C7" w14:textId="77777777" w:rsidTr="00182CC6">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F71858"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Work Email</w:t>
            </w:r>
          </w:p>
        </w:tc>
        <w:tc>
          <w:tcPr>
            <w:tcW w:w="6378" w:type="dxa"/>
            <w:tcBorders>
              <w:top w:val="single" w:sz="4" w:space="0" w:color="auto"/>
              <w:left w:val="single" w:sz="4" w:space="0" w:color="auto"/>
              <w:bottom w:val="single" w:sz="4" w:space="0" w:color="auto"/>
              <w:right w:val="single" w:sz="4" w:space="0" w:color="auto"/>
            </w:tcBorders>
          </w:tcPr>
          <w:p w14:paraId="5A6D9932" w14:textId="77777777" w:rsidR="00493AAE" w:rsidRPr="007F70E4" w:rsidRDefault="00493AAE" w:rsidP="008A05A9">
            <w:pPr>
              <w:spacing w:after="0" w:line="240" w:lineRule="auto"/>
              <w:rPr>
                <w:rFonts w:cstheme="minorHAnsi"/>
                <w:sz w:val="24"/>
                <w:szCs w:val="24"/>
                <w:lang w:eastAsia="en-GB"/>
              </w:rPr>
            </w:pPr>
          </w:p>
          <w:p w14:paraId="399B0578" w14:textId="77777777" w:rsidR="00493AAE" w:rsidRPr="007F70E4" w:rsidRDefault="00493AAE" w:rsidP="008A05A9">
            <w:pPr>
              <w:spacing w:after="0" w:line="240" w:lineRule="auto"/>
              <w:rPr>
                <w:rFonts w:cstheme="minorHAnsi"/>
                <w:sz w:val="24"/>
                <w:szCs w:val="24"/>
                <w:lang w:eastAsia="en-GB"/>
              </w:rPr>
            </w:pPr>
          </w:p>
        </w:tc>
      </w:tr>
      <w:tr w:rsidR="00493AAE" w:rsidRPr="007F70E4" w14:paraId="6FCDEE51"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DFD06"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Work Telephone</w:t>
            </w:r>
          </w:p>
          <w:p w14:paraId="20E0B9E1"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6847B963" w14:textId="77777777" w:rsidR="00493AAE" w:rsidRPr="007F70E4" w:rsidRDefault="00493AAE" w:rsidP="008A05A9">
            <w:pPr>
              <w:spacing w:after="0" w:line="240" w:lineRule="auto"/>
              <w:rPr>
                <w:rFonts w:cstheme="minorHAnsi"/>
                <w:sz w:val="24"/>
                <w:szCs w:val="24"/>
                <w:lang w:eastAsia="en-GB"/>
              </w:rPr>
            </w:pPr>
          </w:p>
          <w:p w14:paraId="22A00433" w14:textId="77777777" w:rsidR="00493AAE" w:rsidRPr="007F70E4" w:rsidRDefault="00493AAE" w:rsidP="008A05A9">
            <w:pPr>
              <w:spacing w:after="0" w:line="240" w:lineRule="auto"/>
              <w:rPr>
                <w:rFonts w:cstheme="minorHAnsi"/>
                <w:sz w:val="24"/>
                <w:szCs w:val="24"/>
                <w:lang w:eastAsia="en-GB"/>
              </w:rPr>
            </w:pPr>
          </w:p>
        </w:tc>
      </w:tr>
      <w:tr w:rsidR="00493AAE" w:rsidRPr="007F70E4" w14:paraId="7B519757"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A3C98CE" w14:textId="77777777" w:rsidR="00493AAE" w:rsidRPr="007F70E4" w:rsidRDefault="00493AAE" w:rsidP="008A05A9">
            <w:pPr>
              <w:spacing w:after="0" w:line="240" w:lineRule="auto"/>
              <w:rPr>
                <w:rFonts w:cstheme="minorHAnsi"/>
                <w:b/>
                <w:bCs/>
                <w:sz w:val="24"/>
                <w:szCs w:val="24"/>
                <w:lang w:eastAsia="en-GB"/>
              </w:rPr>
            </w:pPr>
            <w:r w:rsidRPr="007F70E4">
              <w:rPr>
                <w:rFonts w:cstheme="minorHAnsi"/>
                <w:b/>
                <w:bCs/>
                <w:sz w:val="24"/>
                <w:szCs w:val="24"/>
                <w:lang w:eastAsia="en-GB"/>
              </w:rPr>
              <w:t>Manager Signature</w:t>
            </w:r>
          </w:p>
          <w:p w14:paraId="11BEE896" w14:textId="77777777" w:rsidR="00493AAE" w:rsidRPr="007F70E4" w:rsidRDefault="00493AAE" w:rsidP="008A05A9">
            <w:pPr>
              <w:spacing w:after="0" w:line="240" w:lineRule="auto"/>
              <w:rPr>
                <w:rFonts w:cstheme="minorHAnsi"/>
                <w:b/>
                <w:bCs/>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63ED7C7C" w14:textId="77777777" w:rsidR="00493AAE" w:rsidRPr="007F70E4" w:rsidRDefault="00493AAE" w:rsidP="008A05A9">
            <w:pPr>
              <w:spacing w:after="0" w:line="240" w:lineRule="auto"/>
              <w:rPr>
                <w:rFonts w:cstheme="minorHAnsi"/>
                <w:sz w:val="24"/>
                <w:szCs w:val="24"/>
                <w:lang w:eastAsia="en-GB"/>
              </w:rPr>
            </w:pPr>
          </w:p>
          <w:p w14:paraId="28CD9184" w14:textId="77777777" w:rsidR="00493AAE" w:rsidRPr="007F70E4" w:rsidRDefault="00493AAE" w:rsidP="008A05A9">
            <w:pPr>
              <w:spacing w:after="0" w:line="240" w:lineRule="auto"/>
              <w:rPr>
                <w:rFonts w:cstheme="minorHAnsi"/>
                <w:sz w:val="24"/>
                <w:szCs w:val="24"/>
                <w:lang w:eastAsia="en-GB"/>
              </w:rPr>
            </w:pPr>
          </w:p>
          <w:p w14:paraId="71544114" w14:textId="77777777" w:rsidR="00493AAE" w:rsidRPr="007F70E4" w:rsidRDefault="00493AAE" w:rsidP="008A05A9">
            <w:pPr>
              <w:spacing w:after="0" w:line="240" w:lineRule="auto"/>
              <w:rPr>
                <w:rFonts w:cstheme="minorHAnsi"/>
                <w:sz w:val="24"/>
                <w:szCs w:val="24"/>
                <w:lang w:eastAsia="en-GB"/>
              </w:rPr>
            </w:pPr>
          </w:p>
          <w:p w14:paraId="48518B16" w14:textId="77777777" w:rsidR="00493AAE" w:rsidRPr="007F70E4" w:rsidRDefault="00493AAE" w:rsidP="008A05A9">
            <w:pPr>
              <w:spacing w:after="0" w:line="240" w:lineRule="auto"/>
              <w:rPr>
                <w:rFonts w:cstheme="minorHAnsi"/>
                <w:sz w:val="24"/>
                <w:szCs w:val="24"/>
                <w:lang w:eastAsia="en-GB"/>
              </w:rPr>
            </w:pPr>
          </w:p>
        </w:tc>
      </w:tr>
      <w:tr w:rsidR="00493AAE" w:rsidRPr="007F70E4" w14:paraId="39758F71" w14:textId="77777777" w:rsidTr="008A05A9">
        <w:tc>
          <w:tcPr>
            <w:tcW w:w="26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08C4F2" w14:textId="11C23767" w:rsidR="00493AAE" w:rsidRPr="007F70E4" w:rsidRDefault="00493AAE" w:rsidP="007855A6">
            <w:pPr>
              <w:spacing w:after="0" w:line="240" w:lineRule="auto"/>
              <w:rPr>
                <w:rFonts w:cstheme="minorHAnsi"/>
                <w:b/>
                <w:bCs/>
                <w:sz w:val="24"/>
                <w:szCs w:val="24"/>
                <w:lang w:eastAsia="en-GB"/>
              </w:rPr>
            </w:pPr>
            <w:r w:rsidRPr="007F70E4">
              <w:rPr>
                <w:rFonts w:cstheme="minorHAnsi"/>
                <w:b/>
                <w:bCs/>
                <w:sz w:val="24"/>
                <w:szCs w:val="24"/>
                <w:lang w:eastAsia="en-GB"/>
              </w:rPr>
              <w:t>Date</w:t>
            </w:r>
          </w:p>
        </w:tc>
        <w:tc>
          <w:tcPr>
            <w:tcW w:w="6378" w:type="dxa"/>
            <w:tcBorders>
              <w:top w:val="single" w:sz="4" w:space="0" w:color="auto"/>
              <w:left w:val="single" w:sz="4" w:space="0" w:color="auto"/>
              <w:bottom w:val="single" w:sz="4" w:space="0" w:color="auto"/>
              <w:right w:val="single" w:sz="4" w:space="0" w:color="auto"/>
            </w:tcBorders>
          </w:tcPr>
          <w:p w14:paraId="57E2F8F4" w14:textId="7A90C3A9" w:rsidR="00186F38" w:rsidRPr="007F70E4" w:rsidRDefault="00186F38" w:rsidP="008A05A9">
            <w:pPr>
              <w:spacing w:after="0" w:line="240" w:lineRule="auto"/>
              <w:rPr>
                <w:rFonts w:cstheme="minorHAnsi"/>
                <w:sz w:val="24"/>
                <w:szCs w:val="24"/>
                <w:lang w:eastAsia="en-GB"/>
              </w:rPr>
            </w:pPr>
          </w:p>
        </w:tc>
      </w:tr>
    </w:tbl>
    <w:p w14:paraId="6E0CC3FB" w14:textId="77777777" w:rsidR="00493AAE" w:rsidRPr="007F70E4" w:rsidRDefault="00493AAE" w:rsidP="00493AAE">
      <w:pPr>
        <w:rPr>
          <w:rFonts w:cstheme="minorHAnsi"/>
          <w:b/>
          <w:bCs/>
          <w:sz w:val="24"/>
          <w:szCs w:val="24"/>
        </w:rPr>
      </w:pPr>
    </w:p>
    <w:p w14:paraId="6CF7F2BA" w14:textId="3FD52DB7" w:rsidR="00D27BCF" w:rsidRDefault="00D27BCF">
      <w:r w:rsidRPr="007F70E4">
        <w:rPr>
          <w:b/>
          <w:bCs/>
          <w:sz w:val="24"/>
          <w:szCs w:val="24"/>
        </w:rPr>
        <w:t>End of document</w:t>
      </w:r>
      <w:r w:rsidRPr="00D27BCF">
        <w:rPr>
          <w:b/>
          <w:bCs/>
          <w:sz w:val="24"/>
          <w:szCs w:val="24"/>
        </w:rPr>
        <w:t xml:space="preserve"> </w:t>
      </w:r>
    </w:p>
    <w:sectPr w:rsidR="00D27B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F27" w14:textId="77777777" w:rsidR="00B852B6" w:rsidRDefault="00B852B6">
      <w:pPr>
        <w:spacing w:after="0" w:line="240" w:lineRule="auto"/>
      </w:pPr>
      <w:r>
        <w:separator/>
      </w:r>
    </w:p>
  </w:endnote>
  <w:endnote w:type="continuationSeparator" w:id="0">
    <w:p w14:paraId="74308D83" w14:textId="77777777" w:rsidR="00B852B6" w:rsidRDefault="00B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737" w14:textId="77777777" w:rsidR="006E002F" w:rsidRDefault="006E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88398"/>
      <w:docPartObj>
        <w:docPartGallery w:val="Page Numbers (Bottom of Page)"/>
        <w:docPartUnique/>
      </w:docPartObj>
    </w:sdtPr>
    <w:sdtEndPr>
      <w:rPr>
        <w:noProof/>
      </w:rPr>
    </w:sdtEndPr>
    <w:sdtContent>
      <w:p w14:paraId="530D6607" w14:textId="77777777" w:rsidR="002E1673" w:rsidRDefault="00AA0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FF954" w14:textId="77777777" w:rsidR="007663A3" w:rsidRDefault="00B11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2BBB" w14:textId="77777777" w:rsidR="006E002F" w:rsidRDefault="006E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CF96" w14:textId="77777777" w:rsidR="00B852B6" w:rsidRDefault="00B852B6">
      <w:pPr>
        <w:spacing w:after="0" w:line="240" w:lineRule="auto"/>
      </w:pPr>
      <w:r>
        <w:separator/>
      </w:r>
    </w:p>
  </w:footnote>
  <w:footnote w:type="continuationSeparator" w:id="0">
    <w:p w14:paraId="4B305527" w14:textId="77777777" w:rsidR="00B852B6" w:rsidRDefault="00B8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4454" w14:textId="77777777" w:rsidR="006E002F" w:rsidRDefault="006E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B682" w14:textId="2C5AF2B5" w:rsidR="007663A3" w:rsidRDefault="00B1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F2AB" w14:textId="77777777" w:rsidR="006E002F" w:rsidRDefault="006E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65F"/>
    <w:multiLevelType w:val="hybridMultilevel"/>
    <w:tmpl w:val="00AE60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60EE3"/>
    <w:multiLevelType w:val="hybridMultilevel"/>
    <w:tmpl w:val="AA6ED5E4"/>
    <w:lvl w:ilvl="0" w:tplc="4314B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63938"/>
    <w:multiLevelType w:val="hybridMultilevel"/>
    <w:tmpl w:val="1D1E67EA"/>
    <w:lvl w:ilvl="0" w:tplc="E87C807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81420"/>
    <w:multiLevelType w:val="hybridMultilevel"/>
    <w:tmpl w:val="B5B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B0876"/>
    <w:multiLevelType w:val="hybridMultilevel"/>
    <w:tmpl w:val="6568D80E"/>
    <w:lvl w:ilvl="0" w:tplc="0B4A5C84">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FB1C8D"/>
    <w:multiLevelType w:val="hybridMultilevel"/>
    <w:tmpl w:val="A5C27156"/>
    <w:lvl w:ilvl="0" w:tplc="85A47D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C25C5"/>
    <w:multiLevelType w:val="hybridMultilevel"/>
    <w:tmpl w:val="664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D58CB"/>
    <w:multiLevelType w:val="hybridMultilevel"/>
    <w:tmpl w:val="5E9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3668D"/>
    <w:multiLevelType w:val="hybridMultilevel"/>
    <w:tmpl w:val="3752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E6004"/>
    <w:multiLevelType w:val="hybridMultilevel"/>
    <w:tmpl w:val="9DE4D8F2"/>
    <w:lvl w:ilvl="0" w:tplc="03286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F7DBB"/>
    <w:multiLevelType w:val="hybridMultilevel"/>
    <w:tmpl w:val="7758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83675"/>
    <w:multiLevelType w:val="hybridMultilevel"/>
    <w:tmpl w:val="ACB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599761">
    <w:abstractNumId w:val="6"/>
  </w:num>
  <w:num w:numId="2" w16cid:durableId="305596154">
    <w:abstractNumId w:val="7"/>
  </w:num>
  <w:num w:numId="3" w16cid:durableId="1368867843">
    <w:abstractNumId w:val="1"/>
  </w:num>
  <w:num w:numId="4" w16cid:durableId="2012834301">
    <w:abstractNumId w:val="5"/>
  </w:num>
  <w:num w:numId="5" w16cid:durableId="1675916294">
    <w:abstractNumId w:val="0"/>
  </w:num>
  <w:num w:numId="6" w16cid:durableId="1346204356">
    <w:abstractNumId w:val="4"/>
  </w:num>
  <w:num w:numId="7" w16cid:durableId="213468337">
    <w:abstractNumId w:val="10"/>
  </w:num>
  <w:num w:numId="8" w16cid:durableId="1919092267">
    <w:abstractNumId w:val="2"/>
  </w:num>
  <w:num w:numId="9" w16cid:durableId="1288852682">
    <w:abstractNumId w:val="11"/>
  </w:num>
  <w:num w:numId="10" w16cid:durableId="2137795795">
    <w:abstractNumId w:val="8"/>
  </w:num>
  <w:num w:numId="11" w16cid:durableId="1127818900">
    <w:abstractNumId w:val="3"/>
  </w:num>
  <w:num w:numId="12" w16cid:durableId="1263756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AE"/>
    <w:rsid w:val="00005651"/>
    <w:rsid w:val="00012355"/>
    <w:rsid w:val="00012388"/>
    <w:rsid w:val="00020636"/>
    <w:rsid w:val="00021D7F"/>
    <w:rsid w:val="00024D15"/>
    <w:rsid w:val="0002613A"/>
    <w:rsid w:val="00065A2E"/>
    <w:rsid w:val="000837B7"/>
    <w:rsid w:val="0009132A"/>
    <w:rsid w:val="00094B56"/>
    <w:rsid w:val="000A4C8C"/>
    <w:rsid w:val="000B2ED7"/>
    <w:rsid w:val="000C470E"/>
    <w:rsid w:val="000E375C"/>
    <w:rsid w:val="001033B1"/>
    <w:rsid w:val="001055A3"/>
    <w:rsid w:val="0011756D"/>
    <w:rsid w:val="001254D9"/>
    <w:rsid w:val="00126FEB"/>
    <w:rsid w:val="001416E4"/>
    <w:rsid w:val="00142FF4"/>
    <w:rsid w:val="00150085"/>
    <w:rsid w:val="00167788"/>
    <w:rsid w:val="00181C44"/>
    <w:rsid w:val="00182626"/>
    <w:rsid w:val="00182CC6"/>
    <w:rsid w:val="00183BB7"/>
    <w:rsid w:val="00186F38"/>
    <w:rsid w:val="00194374"/>
    <w:rsid w:val="00196C38"/>
    <w:rsid w:val="001A5C8E"/>
    <w:rsid w:val="001A7F48"/>
    <w:rsid w:val="001B5AF1"/>
    <w:rsid w:val="001B71FE"/>
    <w:rsid w:val="001E0174"/>
    <w:rsid w:val="001E39C7"/>
    <w:rsid w:val="001F3242"/>
    <w:rsid w:val="00217A1C"/>
    <w:rsid w:val="00232017"/>
    <w:rsid w:val="002325B7"/>
    <w:rsid w:val="00234509"/>
    <w:rsid w:val="002432B9"/>
    <w:rsid w:val="00285885"/>
    <w:rsid w:val="0028601B"/>
    <w:rsid w:val="002950E0"/>
    <w:rsid w:val="002A2441"/>
    <w:rsid w:val="002B1D3A"/>
    <w:rsid w:val="002B333C"/>
    <w:rsid w:val="002C76AE"/>
    <w:rsid w:val="002D4C10"/>
    <w:rsid w:val="002E6709"/>
    <w:rsid w:val="003058BC"/>
    <w:rsid w:val="00317D82"/>
    <w:rsid w:val="00323C13"/>
    <w:rsid w:val="00323F67"/>
    <w:rsid w:val="003521BB"/>
    <w:rsid w:val="00356187"/>
    <w:rsid w:val="00357B85"/>
    <w:rsid w:val="003812CD"/>
    <w:rsid w:val="003A6ABB"/>
    <w:rsid w:val="003C7137"/>
    <w:rsid w:val="003D12E8"/>
    <w:rsid w:val="003F4FBE"/>
    <w:rsid w:val="003F63F7"/>
    <w:rsid w:val="00410881"/>
    <w:rsid w:val="00411152"/>
    <w:rsid w:val="00431E0E"/>
    <w:rsid w:val="00433885"/>
    <w:rsid w:val="00433DBC"/>
    <w:rsid w:val="00436C38"/>
    <w:rsid w:val="00447ACC"/>
    <w:rsid w:val="00453529"/>
    <w:rsid w:val="00455666"/>
    <w:rsid w:val="00470CE6"/>
    <w:rsid w:val="00493AAE"/>
    <w:rsid w:val="004A1013"/>
    <w:rsid w:val="004A5850"/>
    <w:rsid w:val="004B0146"/>
    <w:rsid w:val="004B4EBB"/>
    <w:rsid w:val="004C6099"/>
    <w:rsid w:val="004E38FF"/>
    <w:rsid w:val="004E4626"/>
    <w:rsid w:val="004E5FB6"/>
    <w:rsid w:val="004F48FE"/>
    <w:rsid w:val="00505181"/>
    <w:rsid w:val="00505F04"/>
    <w:rsid w:val="00533599"/>
    <w:rsid w:val="00533C0D"/>
    <w:rsid w:val="0054011F"/>
    <w:rsid w:val="005454C6"/>
    <w:rsid w:val="00550FC9"/>
    <w:rsid w:val="005645F7"/>
    <w:rsid w:val="00570B6D"/>
    <w:rsid w:val="0057220C"/>
    <w:rsid w:val="00573A8E"/>
    <w:rsid w:val="00577F19"/>
    <w:rsid w:val="00584AE1"/>
    <w:rsid w:val="005927C3"/>
    <w:rsid w:val="005A1E04"/>
    <w:rsid w:val="005C0701"/>
    <w:rsid w:val="005C50CD"/>
    <w:rsid w:val="005D1D0D"/>
    <w:rsid w:val="005F070C"/>
    <w:rsid w:val="005F1539"/>
    <w:rsid w:val="005F515B"/>
    <w:rsid w:val="0061356D"/>
    <w:rsid w:val="006200EC"/>
    <w:rsid w:val="0063319C"/>
    <w:rsid w:val="0063321B"/>
    <w:rsid w:val="006404E1"/>
    <w:rsid w:val="006427AB"/>
    <w:rsid w:val="006473E1"/>
    <w:rsid w:val="00651C52"/>
    <w:rsid w:val="00660D00"/>
    <w:rsid w:val="0066610D"/>
    <w:rsid w:val="006845A9"/>
    <w:rsid w:val="00697712"/>
    <w:rsid w:val="006A6E6B"/>
    <w:rsid w:val="006B779E"/>
    <w:rsid w:val="006C05AC"/>
    <w:rsid w:val="006E002F"/>
    <w:rsid w:val="006E0B7A"/>
    <w:rsid w:val="006E1119"/>
    <w:rsid w:val="006F1B05"/>
    <w:rsid w:val="006F48D0"/>
    <w:rsid w:val="0071634C"/>
    <w:rsid w:val="00732A06"/>
    <w:rsid w:val="00733BDE"/>
    <w:rsid w:val="00741374"/>
    <w:rsid w:val="00746944"/>
    <w:rsid w:val="00751798"/>
    <w:rsid w:val="0077470E"/>
    <w:rsid w:val="00780A77"/>
    <w:rsid w:val="007840DC"/>
    <w:rsid w:val="007852CA"/>
    <w:rsid w:val="007855A6"/>
    <w:rsid w:val="00785FE1"/>
    <w:rsid w:val="007A3F34"/>
    <w:rsid w:val="007B039C"/>
    <w:rsid w:val="007B2927"/>
    <w:rsid w:val="007B36BE"/>
    <w:rsid w:val="007B58C8"/>
    <w:rsid w:val="007C37D0"/>
    <w:rsid w:val="007C4238"/>
    <w:rsid w:val="007C4940"/>
    <w:rsid w:val="007C7351"/>
    <w:rsid w:val="007D2A9D"/>
    <w:rsid w:val="007D38BC"/>
    <w:rsid w:val="007E1823"/>
    <w:rsid w:val="007E52A1"/>
    <w:rsid w:val="007E7564"/>
    <w:rsid w:val="007F05B9"/>
    <w:rsid w:val="007F70E4"/>
    <w:rsid w:val="008146F7"/>
    <w:rsid w:val="00817028"/>
    <w:rsid w:val="00826498"/>
    <w:rsid w:val="00835902"/>
    <w:rsid w:val="00843E3A"/>
    <w:rsid w:val="00844916"/>
    <w:rsid w:val="00845349"/>
    <w:rsid w:val="00851194"/>
    <w:rsid w:val="008547DA"/>
    <w:rsid w:val="00866C9F"/>
    <w:rsid w:val="00867ECA"/>
    <w:rsid w:val="00887479"/>
    <w:rsid w:val="00892CE9"/>
    <w:rsid w:val="008A2EE9"/>
    <w:rsid w:val="008A6D15"/>
    <w:rsid w:val="008B6F2E"/>
    <w:rsid w:val="008C1BC8"/>
    <w:rsid w:val="008D140E"/>
    <w:rsid w:val="008D6646"/>
    <w:rsid w:val="008E3864"/>
    <w:rsid w:val="0090002D"/>
    <w:rsid w:val="00901C42"/>
    <w:rsid w:val="00923996"/>
    <w:rsid w:val="00941E11"/>
    <w:rsid w:val="009451D2"/>
    <w:rsid w:val="0095014E"/>
    <w:rsid w:val="00951265"/>
    <w:rsid w:val="00955F4F"/>
    <w:rsid w:val="00971CCF"/>
    <w:rsid w:val="0098177A"/>
    <w:rsid w:val="00982785"/>
    <w:rsid w:val="009965CF"/>
    <w:rsid w:val="00997D6F"/>
    <w:rsid w:val="009B138D"/>
    <w:rsid w:val="009C5B49"/>
    <w:rsid w:val="009D0732"/>
    <w:rsid w:val="009E45CB"/>
    <w:rsid w:val="009F01F6"/>
    <w:rsid w:val="009F1A8F"/>
    <w:rsid w:val="009F3704"/>
    <w:rsid w:val="00A04961"/>
    <w:rsid w:val="00A068FE"/>
    <w:rsid w:val="00A13E10"/>
    <w:rsid w:val="00A1533C"/>
    <w:rsid w:val="00A24037"/>
    <w:rsid w:val="00A475FB"/>
    <w:rsid w:val="00A5347A"/>
    <w:rsid w:val="00A5361F"/>
    <w:rsid w:val="00A70845"/>
    <w:rsid w:val="00A818A1"/>
    <w:rsid w:val="00A83902"/>
    <w:rsid w:val="00A83C69"/>
    <w:rsid w:val="00A87F4B"/>
    <w:rsid w:val="00A91C54"/>
    <w:rsid w:val="00A9313F"/>
    <w:rsid w:val="00A94FB1"/>
    <w:rsid w:val="00AA04CF"/>
    <w:rsid w:val="00AA09DB"/>
    <w:rsid w:val="00AA55B9"/>
    <w:rsid w:val="00AB2EDD"/>
    <w:rsid w:val="00AC2A0A"/>
    <w:rsid w:val="00AD781F"/>
    <w:rsid w:val="00AF2564"/>
    <w:rsid w:val="00B01E54"/>
    <w:rsid w:val="00B06740"/>
    <w:rsid w:val="00B06D5C"/>
    <w:rsid w:val="00B11C6A"/>
    <w:rsid w:val="00B11EFA"/>
    <w:rsid w:val="00B25AE4"/>
    <w:rsid w:val="00B25D06"/>
    <w:rsid w:val="00B409B8"/>
    <w:rsid w:val="00B41233"/>
    <w:rsid w:val="00B47739"/>
    <w:rsid w:val="00B52BF1"/>
    <w:rsid w:val="00B53ED7"/>
    <w:rsid w:val="00B60037"/>
    <w:rsid w:val="00B803E5"/>
    <w:rsid w:val="00B852B6"/>
    <w:rsid w:val="00BA3D84"/>
    <w:rsid w:val="00BB5634"/>
    <w:rsid w:val="00BB7691"/>
    <w:rsid w:val="00BC031D"/>
    <w:rsid w:val="00BC3FCA"/>
    <w:rsid w:val="00BD0B89"/>
    <w:rsid w:val="00BD58B2"/>
    <w:rsid w:val="00BE1456"/>
    <w:rsid w:val="00BF3658"/>
    <w:rsid w:val="00C121DD"/>
    <w:rsid w:val="00C17534"/>
    <w:rsid w:val="00C4290F"/>
    <w:rsid w:val="00C439CB"/>
    <w:rsid w:val="00C53C02"/>
    <w:rsid w:val="00C566DB"/>
    <w:rsid w:val="00C82FFC"/>
    <w:rsid w:val="00C83CAC"/>
    <w:rsid w:val="00C93AA7"/>
    <w:rsid w:val="00C96A5E"/>
    <w:rsid w:val="00CA1D9A"/>
    <w:rsid w:val="00CA320B"/>
    <w:rsid w:val="00CA590D"/>
    <w:rsid w:val="00CB599B"/>
    <w:rsid w:val="00CC0D2A"/>
    <w:rsid w:val="00CD4590"/>
    <w:rsid w:val="00CD54F7"/>
    <w:rsid w:val="00D24CF8"/>
    <w:rsid w:val="00D27681"/>
    <w:rsid w:val="00D27BCF"/>
    <w:rsid w:val="00D430DE"/>
    <w:rsid w:val="00D50387"/>
    <w:rsid w:val="00D734E1"/>
    <w:rsid w:val="00D91504"/>
    <w:rsid w:val="00D91A91"/>
    <w:rsid w:val="00D97EC8"/>
    <w:rsid w:val="00DB454A"/>
    <w:rsid w:val="00DC1037"/>
    <w:rsid w:val="00DD08E9"/>
    <w:rsid w:val="00DD42AB"/>
    <w:rsid w:val="00E15EF9"/>
    <w:rsid w:val="00E52FC3"/>
    <w:rsid w:val="00E6380E"/>
    <w:rsid w:val="00E6640D"/>
    <w:rsid w:val="00E974EB"/>
    <w:rsid w:val="00E97929"/>
    <w:rsid w:val="00EA0E6C"/>
    <w:rsid w:val="00EC150E"/>
    <w:rsid w:val="00EE47C6"/>
    <w:rsid w:val="00F02288"/>
    <w:rsid w:val="00F20658"/>
    <w:rsid w:val="00F25ACE"/>
    <w:rsid w:val="00F339F8"/>
    <w:rsid w:val="00F3442A"/>
    <w:rsid w:val="00F35AF3"/>
    <w:rsid w:val="00F35D38"/>
    <w:rsid w:val="00F37E68"/>
    <w:rsid w:val="00F5249F"/>
    <w:rsid w:val="00F56B3A"/>
    <w:rsid w:val="00F5771A"/>
    <w:rsid w:val="00F642C3"/>
    <w:rsid w:val="00F905AC"/>
    <w:rsid w:val="00F95EF9"/>
    <w:rsid w:val="00FB666F"/>
    <w:rsid w:val="00FC6157"/>
    <w:rsid w:val="00FF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EC5E"/>
  <w15:chartTrackingRefBased/>
  <w15:docId w15:val="{C4DDB569-6FC6-7B48-AEBB-D132BE01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AAE"/>
    <w:pPr>
      <w:ind w:left="720"/>
      <w:contextualSpacing/>
    </w:pPr>
  </w:style>
  <w:style w:type="character" w:styleId="Hyperlink">
    <w:name w:val="Hyperlink"/>
    <w:basedOn w:val="DefaultParagraphFont"/>
    <w:uiPriority w:val="99"/>
    <w:unhideWhenUsed/>
    <w:rsid w:val="00493AAE"/>
    <w:rPr>
      <w:color w:val="0563C1" w:themeColor="hyperlink"/>
      <w:u w:val="single"/>
    </w:rPr>
  </w:style>
  <w:style w:type="table" w:styleId="TableGrid">
    <w:name w:val="Table Grid"/>
    <w:basedOn w:val="TableNormal"/>
    <w:rsid w:val="00493A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AAE"/>
    <w:rPr>
      <w:sz w:val="22"/>
      <w:szCs w:val="22"/>
    </w:rPr>
  </w:style>
  <w:style w:type="paragraph" w:styleId="Footer">
    <w:name w:val="footer"/>
    <w:basedOn w:val="Normal"/>
    <w:link w:val="FooterChar"/>
    <w:uiPriority w:val="99"/>
    <w:unhideWhenUsed/>
    <w:rsid w:val="0049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AAE"/>
    <w:rPr>
      <w:sz w:val="22"/>
      <w:szCs w:val="22"/>
    </w:rPr>
  </w:style>
  <w:style w:type="character" w:customStyle="1" w:styleId="ListParagraphChar">
    <w:name w:val="List Paragraph Char"/>
    <w:link w:val="ListParagraph"/>
    <w:uiPriority w:val="34"/>
    <w:locked/>
    <w:rsid w:val="00493AAE"/>
    <w:rPr>
      <w:sz w:val="22"/>
      <w:szCs w:val="22"/>
    </w:rPr>
  </w:style>
  <w:style w:type="paragraph" w:customStyle="1" w:styleId="Default">
    <w:name w:val="Default"/>
    <w:rsid w:val="00493AAE"/>
    <w:pPr>
      <w:autoSpaceDE w:val="0"/>
      <w:autoSpaceDN w:val="0"/>
      <w:adjustRightInd w:val="0"/>
    </w:pPr>
    <w:rPr>
      <w:rFonts w:ascii="Arial" w:hAnsi="Arial" w:cs="Arial"/>
      <w:color w:val="000000"/>
    </w:rPr>
  </w:style>
  <w:style w:type="paragraph" w:customStyle="1" w:styleId="paragraph">
    <w:name w:val="paragraph"/>
    <w:basedOn w:val="Normal"/>
    <w:rsid w:val="00493AA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93AAE"/>
  </w:style>
  <w:style w:type="character" w:styleId="UnresolvedMention">
    <w:name w:val="Unresolved Mention"/>
    <w:basedOn w:val="DefaultParagraphFont"/>
    <w:uiPriority w:val="99"/>
    <w:semiHidden/>
    <w:unhideWhenUsed/>
    <w:rsid w:val="00E15EF9"/>
    <w:rPr>
      <w:color w:val="605E5C"/>
      <w:shd w:val="clear" w:color="auto" w:fill="E1DFDD"/>
    </w:rPr>
  </w:style>
  <w:style w:type="paragraph" w:styleId="Revision">
    <w:name w:val="Revision"/>
    <w:hidden/>
    <w:uiPriority w:val="99"/>
    <w:semiHidden/>
    <w:rsid w:val="00A5361F"/>
    <w:rPr>
      <w:sz w:val="22"/>
      <w:szCs w:val="22"/>
    </w:rPr>
  </w:style>
  <w:style w:type="character" w:styleId="CommentReference">
    <w:name w:val="annotation reference"/>
    <w:basedOn w:val="DefaultParagraphFont"/>
    <w:uiPriority w:val="99"/>
    <w:semiHidden/>
    <w:unhideWhenUsed/>
    <w:rsid w:val="00A5361F"/>
    <w:rPr>
      <w:sz w:val="16"/>
      <w:szCs w:val="16"/>
    </w:rPr>
  </w:style>
  <w:style w:type="paragraph" w:styleId="CommentText">
    <w:name w:val="annotation text"/>
    <w:basedOn w:val="Normal"/>
    <w:link w:val="CommentTextChar"/>
    <w:uiPriority w:val="99"/>
    <w:semiHidden/>
    <w:unhideWhenUsed/>
    <w:rsid w:val="00A5361F"/>
    <w:pPr>
      <w:spacing w:line="240" w:lineRule="auto"/>
    </w:pPr>
    <w:rPr>
      <w:sz w:val="20"/>
      <w:szCs w:val="20"/>
    </w:rPr>
  </w:style>
  <w:style w:type="character" w:customStyle="1" w:styleId="CommentTextChar">
    <w:name w:val="Comment Text Char"/>
    <w:basedOn w:val="DefaultParagraphFont"/>
    <w:link w:val="CommentText"/>
    <w:uiPriority w:val="99"/>
    <w:semiHidden/>
    <w:rsid w:val="00A5361F"/>
    <w:rPr>
      <w:sz w:val="20"/>
      <w:szCs w:val="20"/>
    </w:rPr>
  </w:style>
  <w:style w:type="paragraph" w:styleId="CommentSubject">
    <w:name w:val="annotation subject"/>
    <w:basedOn w:val="CommentText"/>
    <w:next w:val="CommentText"/>
    <w:link w:val="CommentSubjectChar"/>
    <w:uiPriority w:val="99"/>
    <w:semiHidden/>
    <w:unhideWhenUsed/>
    <w:rsid w:val="00A5361F"/>
    <w:rPr>
      <w:b/>
      <w:bCs/>
    </w:rPr>
  </w:style>
  <w:style w:type="character" w:customStyle="1" w:styleId="CommentSubjectChar">
    <w:name w:val="Comment Subject Char"/>
    <w:basedOn w:val="CommentTextChar"/>
    <w:link w:val="CommentSubject"/>
    <w:uiPriority w:val="99"/>
    <w:semiHidden/>
    <w:rsid w:val="00A53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RDF@beatsoncancercharity.org" TargetMode="External"/><Relationship Id="rId4" Type="http://schemas.openxmlformats.org/officeDocument/2006/relationships/webSettings" Target="webSettings.xml"/><Relationship Id="rId9" Type="http://schemas.openxmlformats.org/officeDocument/2006/relationships/hyperlink" Target="mailto:BRDF@beatsoncancerchari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2081</Words>
  <Characters>11867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Suzanne Downey</cp:lastModifiedBy>
  <cp:revision>2</cp:revision>
  <cp:lastPrinted>2022-08-18T09:36:00Z</cp:lastPrinted>
  <dcterms:created xsi:type="dcterms:W3CDTF">2022-08-18T10:17:00Z</dcterms:created>
  <dcterms:modified xsi:type="dcterms:W3CDTF">2022-08-18T10:17:00Z</dcterms:modified>
</cp:coreProperties>
</file>